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Poštovane/ poštovani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zadovoljstvo nam je obavijestiti vas da će se „jubilarna“                                                       </w:t>
      </w:r>
    </w:p>
    <w:p w:rsidR="00564B9D" w:rsidRPr="00564B9D" w:rsidRDefault="00564B9D" w:rsidP="00564B9D">
      <w:pPr>
        <w:rPr>
          <w:b/>
          <w:color w:val="FF0000"/>
          <w:sz w:val="28"/>
        </w:rPr>
      </w:pPr>
      <w:r w:rsidRPr="00564B9D">
        <w:rPr>
          <w:b/>
          <w:color w:val="FF0000"/>
          <w:sz w:val="28"/>
        </w:rPr>
        <w:t>20. smotra tehničkog stvaralaštva mladih grada Zagreba</w:t>
      </w:r>
    </w:p>
    <w:p w:rsidR="00564B9D" w:rsidRPr="00564B9D" w:rsidRDefault="00564B9D" w:rsidP="00564B9D">
      <w:pPr>
        <w:rPr>
          <w:color w:val="FF0000"/>
        </w:rPr>
      </w:pP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održati u subotu, </w:t>
      </w:r>
      <w:r w:rsidRPr="00564B9D">
        <w:rPr>
          <w:b/>
          <w:color w:val="FF0000"/>
          <w:sz w:val="24"/>
        </w:rPr>
        <w:t>22.11.2025.</w:t>
      </w:r>
      <w:r w:rsidRPr="00564B9D">
        <w:rPr>
          <w:color w:val="FF0000"/>
          <w:sz w:val="24"/>
        </w:rPr>
        <w:t xml:space="preserve">  </w:t>
      </w:r>
      <w:r w:rsidRPr="00564B9D">
        <w:rPr>
          <w:sz w:val="24"/>
        </w:rPr>
        <w:t xml:space="preserve">u </w:t>
      </w:r>
      <w:r w:rsidRPr="00564B9D">
        <w:rPr>
          <w:color w:val="FF0000"/>
          <w:sz w:val="24"/>
        </w:rPr>
        <w:t>Osnovnoj školi Luka</w:t>
      </w:r>
      <w:r w:rsidRPr="00564B9D">
        <w:rPr>
          <w:sz w:val="24"/>
        </w:rPr>
        <w:t xml:space="preserve">, Otona Ivekovića 16, Sesvete. </w:t>
      </w:r>
    </w:p>
    <w:p w:rsidR="00564B9D" w:rsidRDefault="00564B9D" w:rsidP="00564B9D"/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Kao i prethodnih godina, smotra se održava u holu škole, na preko 200 kvadratnih metara izlagačkog prostora. Organizatori manifestacije su Zagrebački savez klubova mladih tehničara</w:t>
      </w:r>
      <w:r w:rsidR="00AC074E">
        <w:rPr>
          <w:sz w:val="24"/>
        </w:rPr>
        <w:t>, Društvo pedagoga tehničke kulture grada Zagreba</w:t>
      </w:r>
      <w:r w:rsidRPr="00564B9D">
        <w:rPr>
          <w:sz w:val="24"/>
        </w:rPr>
        <w:t xml:space="preserve"> i Osnovna škola Luka. 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Pripremili smo medalje za najuspješnije radove, diplome, priznanja te užinu za učenike i mentore. 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Vrijeme dolaska sudionika i postavljanja radova je u 9 sati. 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Radove učenika bit će moguće dopremiti u školu i </w:t>
      </w:r>
      <w:r>
        <w:rPr>
          <w:sz w:val="24"/>
        </w:rPr>
        <w:t xml:space="preserve">21.11. </w:t>
      </w:r>
      <w:r w:rsidRPr="00564B9D">
        <w:rPr>
          <w:sz w:val="24"/>
        </w:rPr>
        <w:t xml:space="preserve">od 8 do 18 sati. </w:t>
      </w:r>
    </w:p>
    <w:p w:rsidR="00564B9D" w:rsidRPr="00564B9D" w:rsidRDefault="00564B9D" w:rsidP="00564B9D">
      <w:pPr>
        <w:rPr>
          <w:sz w:val="24"/>
        </w:rPr>
      </w:pP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Područja prijave / izlaganja:</w:t>
      </w:r>
    </w:p>
    <w:p w:rsidR="00564B9D" w:rsidRPr="00564B9D" w:rsidRDefault="00564B9D" w:rsidP="00564B9D">
      <w:pPr>
        <w:rPr>
          <w:sz w:val="24"/>
        </w:rPr>
      </w:pP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1. građevinsko maketarstvo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2. modelarstvo prometnih sredstava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3. didaktičke igre i edukacijske naprave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4. elektrotehnika (električne tvorevine koje nisu upravljane </w:t>
      </w:r>
      <w:proofErr w:type="spellStart"/>
      <w:r w:rsidRPr="00564B9D">
        <w:rPr>
          <w:sz w:val="24"/>
        </w:rPr>
        <w:t>mikrokontrolerima</w:t>
      </w:r>
      <w:proofErr w:type="spellEnd"/>
      <w:r w:rsidRPr="00564B9D">
        <w:rPr>
          <w:sz w:val="24"/>
        </w:rPr>
        <w:t>)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5. elektronika (</w:t>
      </w:r>
      <w:proofErr w:type="spellStart"/>
      <w:r w:rsidRPr="00564B9D">
        <w:rPr>
          <w:sz w:val="24"/>
        </w:rPr>
        <w:t>samogradnja</w:t>
      </w:r>
      <w:proofErr w:type="spellEnd"/>
      <w:r w:rsidRPr="00564B9D">
        <w:rPr>
          <w:sz w:val="24"/>
        </w:rPr>
        <w:t xml:space="preserve"> elektroničkih sklopova)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6. automatika (</w:t>
      </w:r>
      <w:proofErr w:type="spellStart"/>
      <w:r w:rsidRPr="00564B9D">
        <w:rPr>
          <w:sz w:val="24"/>
        </w:rPr>
        <w:t>Arduino</w:t>
      </w:r>
      <w:proofErr w:type="spellEnd"/>
      <w:r w:rsidRPr="00564B9D">
        <w:rPr>
          <w:sz w:val="24"/>
        </w:rPr>
        <w:t xml:space="preserve">, </w:t>
      </w:r>
      <w:proofErr w:type="spellStart"/>
      <w:r w:rsidRPr="00564B9D">
        <w:rPr>
          <w:sz w:val="24"/>
        </w:rPr>
        <w:t>Micro:bit</w:t>
      </w:r>
      <w:proofErr w:type="spellEnd"/>
      <w:r w:rsidRPr="00564B9D">
        <w:rPr>
          <w:sz w:val="24"/>
        </w:rPr>
        <w:t>, Fischer-</w:t>
      </w:r>
      <w:proofErr w:type="spellStart"/>
      <w:r w:rsidRPr="00564B9D">
        <w:rPr>
          <w:sz w:val="24"/>
        </w:rPr>
        <w:t>tehnik</w:t>
      </w:r>
      <w:proofErr w:type="spellEnd"/>
      <w:r w:rsidRPr="00564B9D">
        <w:rPr>
          <w:sz w:val="24"/>
        </w:rPr>
        <w:t>…)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7. robotika (robotske ruke, robotska kolica…)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8. fotografija (plakat s odabranim fotografijama na zadanu temu)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9. oblikovanje i izrada tehničkih tvorevina 3D – pisačem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10. tehničke inovacije</w:t>
      </w:r>
    </w:p>
    <w:p w:rsidR="00564B9D" w:rsidRPr="00564B9D" w:rsidRDefault="00564B9D" w:rsidP="00564B9D">
      <w:pPr>
        <w:rPr>
          <w:sz w:val="24"/>
        </w:rPr>
      </w:pPr>
    </w:p>
    <w:p w:rsidR="001D27A3" w:rsidRDefault="001D27A3" w:rsidP="00564B9D">
      <w:pPr>
        <w:rPr>
          <w:color w:val="FF0000"/>
          <w:sz w:val="24"/>
        </w:rPr>
      </w:pPr>
      <w:r>
        <w:rPr>
          <w:color w:val="FF0000"/>
          <w:sz w:val="24"/>
        </w:rPr>
        <w:t xml:space="preserve">Posebne propozicije: </w:t>
      </w:r>
    </w:p>
    <w:p w:rsidR="00564B9D" w:rsidRDefault="00564B9D" w:rsidP="00564B9D">
      <w:pPr>
        <w:rPr>
          <w:color w:val="FF0000"/>
          <w:sz w:val="24"/>
        </w:rPr>
      </w:pPr>
      <w:r w:rsidRPr="00564B9D">
        <w:rPr>
          <w:color w:val="FF0000"/>
          <w:sz w:val="24"/>
        </w:rPr>
        <w:t xml:space="preserve">Svaki učenički rad moguće je prijaviti samo u </w:t>
      </w:r>
      <w:r w:rsidR="00082B43">
        <w:rPr>
          <w:color w:val="FF0000"/>
          <w:sz w:val="24"/>
        </w:rPr>
        <w:t xml:space="preserve">JEDNOM </w:t>
      </w:r>
      <w:bookmarkStart w:id="0" w:name="_GoBack"/>
      <w:bookmarkEnd w:id="0"/>
      <w:r w:rsidRPr="00564B9D">
        <w:rPr>
          <w:color w:val="FF0000"/>
          <w:sz w:val="24"/>
        </w:rPr>
        <w:t>području Smotre.</w:t>
      </w:r>
    </w:p>
    <w:p w:rsidR="00564B9D" w:rsidRPr="00564B9D" w:rsidRDefault="00564B9D" w:rsidP="00564B9D">
      <w:pPr>
        <w:rPr>
          <w:color w:val="FF0000"/>
          <w:sz w:val="24"/>
        </w:rPr>
      </w:pPr>
      <w:r>
        <w:rPr>
          <w:color w:val="FF0000"/>
          <w:sz w:val="24"/>
        </w:rPr>
        <w:lastRenderedPageBreak/>
        <w:t xml:space="preserve">S obzirom na ranija organizacijska iskustva, odlučili smo ograničiti broj učenika – autora na MAKSIMALNO TROJE UČENIKA PO JEDNOM RADU. </w:t>
      </w:r>
      <w:r w:rsidR="001D27A3">
        <w:rPr>
          <w:color w:val="FF0000"/>
          <w:sz w:val="24"/>
        </w:rPr>
        <w:t>Jednako tako, ograničili smo BROJ RADOVA KOJIMA JE AUTOR/KOAUTOR ISTI UČENIK NA NAJVIŠE TRI.</w:t>
      </w:r>
    </w:p>
    <w:p w:rsidR="00564B9D" w:rsidRPr="00564B9D" w:rsidRDefault="00564B9D" w:rsidP="00564B9D">
      <w:pPr>
        <w:rPr>
          <w:sz w:val="24"/>
        </w:rPr>
      </w:pP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Cilj Smotre je prikaz </w:t>
      </w:r>
      <w:r w:rsidR="001D27A3">
        <w:rPr>
          <w:sz w:val="24"/>
        </w:rPr>
        <w:t xml:space="preserve">raznovrsnog </w:t>
      </w:r>
      <w:r w:rsidRPr="00564B9D">
        <w:rPr>
          <w:sz w:val="24"/>
        </w:rPr>
        <w:t xml:space="preserve">tehničkog stvaralaštva </w:t>
      </w:r>
      <w:r w:rsidR="001D27A3">
        <w:rPr>
          <w:sz w:val="24"/>
        </w:rPr>
        <w:t xml:space="preserve">što većeg broja </w:t>
      </w:r>
      <w:r w:rsidRPr="00564B9D">
        <w:rPr>
          <w:sz w:val="24"/>
        </w:rPr>
        <w:t>učeni</w:t>
      </w:r>
      <w:r w:rsidR="001D27A3">
        <w:rPr>
          <w:sz w:val="24"/>
        </w:rPr>
        <w:t>ka</w:t>
      </w:r>
      <w:r w:rsidRPr="00564B9D">
        <w:rPr>
          <w:sz w:val="24"/>
        </w:rPr>
        <w:t xml:space="preserve"> i člana školskih klubova mladih tehničara, kao i klubova organiziranih po zagrebačkim kvartovima. Naravno, sudjelovati mogu i učenici (škole) koje još nemaju školski KMT.</w:t>
      </w:r>
    </w:p>
    <w:p w:rsidR="00564B9D" w:rsidRPr="00564B9D" w:rsidRDefault="00564B9D" w:rsidP="00564B9D">
      <w:pPr>
        <w:rPr>
          <w:sz w:val="24"/>
        </w:rPr>
      </w:pP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Prijave učenika i mentora primaju se do 20.11.2025., ali bi bilo praktično da ih pošaljete što ranije</w:t>
      </w:r>
      <w:r w:rsidR="001D27A3">
        <w:rPr>
          <w:sz w:val="24"/>
        </w:rPr>
        <w:t>,</w:t>
      </w:r>
      <w:r w:rsidRPr="00564B9D">
        <w:rPr>
          <w:sz w:val="24"/>
        </w:rPr>
        <w:t xml:space="preserve"> radi naručivanja hrane i </w:t>
      </w:r>
      <w:r w:rsidR="001D27A3">
        <w:rPr>
          <w:sz w:val="24"/>
        </w:rPr>
        <w:t>sokova</w:t>
      </w:r>
      <w:r w:rsidRPr="00564B9D">
        <w:rPr>
          <w:sz w:val="24"/>
        </w:rPr>
        <w:t xml:space="preserve"> za učenike.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 U prilogu su </w:t>
      </w:r>
      <w:r w:rsidR="00787897">
        <w:rPr>
          <w:sz w:val="24"/>
        </w:rPr>
        <w:t xml:space="preserve">službeni </w:t>
      </w:r>
      <w:r w:rsidRPr="00564B9D">
        <w:rPr>
          <w:sz w:val="24"/>
        </w:rPr>
        <w:t>poziv i prijavnica za sudjelovanje.  Pravilno popunjenu prijavnicu trebalo bi dostaviti i na adresu elektroničke pošte mlvidovi@yahoo.com . Pravovremeno slanje prijave olakšava nam i unos podataka o sudionicima u tablice vrednovanja radova.</w:t>
      </w:r>
    </w:p>
    <w:p w:rsidR="00564B9D" w:rsidRPr="00564B9D" w:rsidRDefault="00564B9D" w:rsidP="00564B9D">
      <w:pPr>
        <w:rPr>
          <w:sz w:val="24"/>
        </w:rPr>
      </w:pP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Radujemo se vašem sudjelovanju i iščekujemo prijavu vaše škole/kluba za sudjelovanje.</w:t>
      </w:r>
    </w:p>
    <w:p w:rsidR="00564B9D" w:rsidRPr="00564B9D" w:rsidRDefault="00564B9D" w:rsidP="00564B9D">
      <w:pPr>
        <w:rPr>
          <w:sz w:val="24"/>
        </w:rPr>
      </w:pP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 U ime organizatora i moje osobno, primite srdačan pozdrav.</w:t>
      </w:r>
    </w:p>
    <w:p w:rsidR="00564B9D" w:rsidRPr="00564B9D" w:rsidRDefault="00564B9D" w:rsidP="00564B9D">
      <w:pPr>
        <w:rPr>
          <w:sz w:val="24"/>
        </w:rPr>
      </w:pP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Mladen Vidović, 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 xml:space="preserve">zamjenik predsjednika Zagrebačkog saveza klubova mladih tehničara </w:t>
      </w:r>
    </w:p>
    <w:p w:rsidR="00564B9D" w:rsidRPr="00564B9D" w:rsidRDefault="00564B9D" w:rsidP="00564B9D">
      <w:pPr>
        <w:rPr>
          <w:sz w:val="24"/>
        </w:rPr>
      </w:pPr>
      <w:r w:rsidRPr="00564B9D">
        <w:rPr>
          <w:sz w:val="24"/>
        </w:rPr>
        <w:t>voditelj Organizacijskog odbora Smotre</w:t>
      </w:r>
    </w:p>
    <w:p w:rsidR="00082B43" w:rsidRDefault="00082B43" w:rsidP="00564B9D"/>
    <w:sectPr w:rsidR="0008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9D"/>
    <w:rsid w:val="00082B43"/>
    <w:rsid w:val="001D27A3"/>
    <w:rsid w:val="00564B9D"/>
    <w:rsid w:val="00592EF5"/>
    <w:rsid w:val="00787897"/>
    <w:rsid w:val="00A002FF"/>
    <w:rsid w:val="00AC074E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0B66"/>
  <w15:chartTrackingRefBased/>
  <w15:docId w15:val="{503EFDE1-74AC-4F7D-99EB-776CE6C6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Vidović</dc:creator>
  <cp:keywords/>
  <dc:description/>
  <cp:lastModifiedBy>Mladen Vidović</cp:lastModifiedBy>
  <cp:revision>3</cp:revision>
  <dcterms:created xsi:type="dcterms:W3CDTF">2025-10-20T21:27:00Z</dcterms:created>
  <dcterms:modified xsi:type="dcterms:W3CDTF">2025-10-21T09:06:00Z</dcterms:modified>
</cp:coreProperties>
</file>