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6C385F" w14:paraId="08149C7A" w14:textId="77777777" w:rsidTr="00217665">
        <w:tc>
          <w:tcPr>
            <w:tcW w:w="9062" w:type="dxa"/>
            <w:gridSpan w:val="2"/>
            <w:shd w:val="clear" w:color="auto" w:fill="E7E6E6" w:themeFill="background2"/>
          </w:tcPr>
          <w:p w14:paraId="540770CF" w14:textId="0B4D8F3E" w:rsidR="006C385F" w:rsidRPr="00B8751B" w:rsidRDefault="006C385F" w:rsidP="006C385F">
            <w:pPr>
              <w:jc w:val="center"/>
              <w:rPr>
                <w:sz w:val="40"/>
                <w:szCs w:val="40"/>
              </w:rPr>
            </w:pPr>
            <w:r w:rsidRPr="00B8751B">
              <w:rPr>
                <w:sz w:val="40"/>
                <w:szCs w:val="40"/>
              </w:rPr>
              <w:t>DANI TEHNIČKE KULTURE 202</w:t>
            </w:r>
            <w:r w:rsidR="00B8751B" w:rsidRPr="00B8751B">
              <w:rPr>
                <w:sz w:val="40"/>
                <w:szCs w:val="40"/>
              </w:rPr>
              <w:t>5</w:t>
            </w:r>
            <w:r w:rsidRPr="00B8751B">
              <w:rPr>
                <w:sz w:val="40"/>
                <w:szCs w:val="40"/>
              </w:rPr>
              <w:t>.</w:t>
            </w:r>
          </w:p>
          <w:p w14:paraId="3426A791" w14:textId="07ADD288" w:rsidR="00B8751B" w:rsidRPr="00B8751B" w:rsidRDefault="00B8751B" w:rsidP="006C385F">
            <w:pPr>
              <w:jc w:val="center"/>
              <w:rPr>
                <w:sz w:val="36"/>
                <w:szCs w:val="36"/>
              </w:rPr>
            </w:pPr>
            <w:r w:rsidRPr="00B8751B">
              <w:rPr>
                <w:sz w:val="36"/>
                <w:szCs w:val="36"/>
              </w:rPr>
              <w:t>(19. i 20.09.2025, Narodno sveučilište Dubrava)</w:t>
            </w:r>
          </w:p>
          <w:p w14:paraId="3C7FA61E" w14:textId="34517C4A" w:rsidR="006C385F" w:rsidRPr="00B8751B" w:rsidRDefault="00B8751B" w:rsidP="006C385F">
            <w:pPr>
              <w:jc w:val="center"/>
              <w:rPr>
                <w:b/>
                <w:bCs/>
              </w:rPr>
            </w:pPr>
            <w:r w:rsidRPr="00B8751B">
              <w:rPr>
                <w:b/>
                <w:bCs/>
                <w:sz w:val="36"/>
                <w:szCs w:val="36"/>
              </w:rPr>
              <w:t>HODOGRAM</w:t>
            </w:r>
            <w:r w:rsidR="006C385F" w:rsidRPr="00B8751B">
              <w:rPr>
                <w:b/>
                <w:bCs/>
                <w:sz w:val="36"/>
                <w:szCs w:val="36"/>
              </w:rPr>
              <w:t xml:space="preserve"> DOGAĐANJA</w:t>
            </w:r>
          </w:p>
        </w:tc>
      </w:tr>
      <w:tr w:rsidR="006C385F" w14:paraId="1D2047BB" w14:textId="77777777" w:rsidTr="00B8751B">
        <w:trPr>
          <w:trHeight w:val="1029"/>
        </w:trPr>
        <w:tc>
          <w:tcPr>
            <w:tcW w:w="4522" w:type="dxa"/>
          </w:tcPr>
          <w:p w14:paraId="19C3A40D" w14:textId="77777777" w:rsidR="00217665" w:rsidRDefault="00217665" w:rsidP="00217665">
            <w:pPr>
              <w:rPr>
                <w:rFonts w:ascii="Arial" w:hAnsi="Arial" w:cs="Arial"/>
              </w:rPr>
            </w:pPr>
          </w:p>
          <w:p w14:paraId="01795540" w14:textId="5763DD1D" w:rsidR="00B8751B" w:rsidRPr="00B8751B" w:rsidRDefault="006C385F" w:rsidP="00B8751B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85F">
              <w:rPr>
                <w:rFonts w:ascii="Arial" w:hAnsi="Arial" w:cs="Arial"/>
                <w:b/>
                <w:bCs/>
              </w:rPr>
              <w:t>VRIJEME</w:t>
            </w:r>
          </w:p>
        </w:tc>
        <w:tc>
          <w:tcPr>
            <w:tcW w:w="4540" w:type="dxa"/>
            <w:shd w:val="clear" w:color="auto" w:fill="FFFFFF" w:themeFill="background1"/>
          </w:tcPr>
          <w:p w14:paraId="26C83984" w14:textId="77777777" w:rsidR="006C385F" w:rsidRDefault="006C385F" w:rsidP="006C385F">
            <w:pPr>
              <w:jc w:val="center"/>
              <w:rPr>
                <w:rFonts w:ascii="Arial" w:hAnsi="Arial" w:cs="Arial"/>
              </w:rPr>
            </w:pPr>
          </w:p>
          <w:p w14:paraId="6A533872" w14:textId="77777777" w:rsidR="00217665" w:rsidRPr="00217665" w:rsidRDefault="00217665" w:rsidP="00217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7665">
              <w:rPr>
                <w:rFonts w:ascii="Arial" w:hAnsi="Arial" w:cs="Arial"/>
                <w:b/>
                <w:bCs/>
              </w:rPr>
              <w:t>DATUM</w:t>
            </w:r>
          </w:p>
          <w:p w14:paraId="15A95B4D" w14:textId="77777777" w:rsidR="00217665" w:rsidRPr="00C8779A" w:rsidRDefault="00217665" w:rsidP="006C38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7665" w14:paraId="3A89D539" w14:textId="77777777" w:rsidTr="00217665">
        <w:tc>
          <w:tcPr>
            <w:tcW w:w="4522" w:type="dxa"/>
          </w:tcPr>
          <w:p w14:paraId="7A6C9198" w14:textId="77777777" w:rsidR="00B8751B" w:rsidRDefault="00B8751B" w:rsidP="00B85D77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D9E2F3" w:themeFill="accent5" w:themeFillTint="33"/>
          </w:tcPr>
          <w:p w14:paraId="321A6B0E" w14:textId="4C200054" w:rsidR="00217665" w:rsidRPr="00B8751B" w:rsidRDefault="00B8751B" w:rsidP="0021766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>Petak</w:t>
            </w:r>
            <w:r w:rsidR="00217665" w:rsidRPr="00B8751B">
              <w:rPr>
                <w:rFonts w:ascii="Arial" w:hAnsi="Arial" w:cs="Arial"/>
                <w:b/>
                <w:bCs/>
                <w:sz w:val="28"/>
                <w:szCs w:val="28"/>
              </w:rPr>
              <w:t>, 1</w:t>
            </w: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217665" w:rsidRPr="00B875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>rujna</w:t>
            </w:r>
            <w:r w:rsidR="00217665" w:rsidRPr="00B875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217665" w:rsidRPr="00B8751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217665" w14:paraId="6E14106B" w14:textId="77777777" w:rsidTr="00B8751B">
        <w:trPr>
          <w:trHeight w:val="671"/>
        </w:trPr>
        <w:tc>
          <w:tcPr>
            <w:tcW w:w="4522" w:type="dxa"/>
          </w:tcPr>
          <w:p w14:paraId="40F38C25" w14:textId="15AD01EE" w:rsidR="00217665" w:rsidRPr="00B85D77" w:rsidRDefault="00B8751B" w:rsidP="00B8751B">
            <w:pPr>
              <w:rPr>
                <w:rFonts w:cstheme="minorHAnsi"/>
                <w:sz w:val="32"/>
                <w:szCs w:val="32"/>
              </w:rPr>
            </w:pPr>
            <w:r w:rsidRPr="00B85D77">
              <w:rPr>
                <w:rFonts w:cstheme="minorHAnsi"/>
                <w:sz w:val="32"/>
                <w:szCs w:val="32"/>
              </w:rPr>
              <w:t>15:00 - 17:00</w:t>
            </w:r>
          </w:p>
        </w:tc>
        <w:tc>
          <w:tcPr>
            <w:tcW w:w="4540" w:type="dxa"/>
            <w:shd w:val="clear" w:color="auto" w:fill="FFFFFF" w:themeFill="background1"/>
          </w:tcPr>
          <w:p w14:paraId="5A544626" w14:textId="30A35A8B" w:rsidR="00217665" w:rsidRPr="00B8751B" w:rsidRDefault="00B8751B" w:rsidP="00217665">
            <w:r>
              <w:t>Okupljanje izlagača i organizatora      Postavljanje izložbenih jedinica</w:t>
            </w:r>
          </w:p>
        </w:tc>
      </w:tr>
      <w:tr w:rsidR="00B8751B" w14:paraId="3A3849C3" w14:textId="77777777" w:rsidTr="00B8751B">
        <w:trPr>
          <w:trHeight w:val="671"/>
        </w:trPr>
        <w:tc>
          <w:tcPr>
            <w:tcW w:w="4522" w:type="dxa"/>
          </w:tcPr>
          <w:p w14:paraId="78AAC625" w14:textId="292FC940" w:rsidR="00B8751B" w:rsidRPr="00B85D77" w:rsidRDefault="00B8751B" w:rsidP="00217665">
            <w:pPr>
              <w:rPr>
                <w:rFonts w:cstheme="minorHAnsi"/>
                <w:sz w:val="32"/>
                <w:szCs w:val="32"/>
              </w:rPr>
            </w:pPr>
            <w:r w:rsidRPr="00B85D77">
              <w:rPr>
                <w:rFonts w:cstheme="minorHAnsi"/>
                <w:sz w:val="32"/>
                <w:szCs w:val="32"/>
              </w:rPr>
              <w:t xml:space="preserve">17:00 – 20:00 </w:t>
            </w:r>
          </w:p>
        </w:tc>
        <w:tc>
          <w:tcPr>
            <w:tcW w:w="4540" w:type="dxa"/>
            <w:shd w:val="clear" w:color="auto" w:fill="FFFFFF" w:themeFill="background1"/>
          </w:tcPr>
          <w:p w14:paraId="4A8061E4" w14:textId="57E5D26F" w:rsidR="00B8751B" w:rsidRPr="00B8751B" w:rsidRDefault="00B8751B" w:rsidP="00217665">
            <w:r>
              <w:t>Izložbeni dio, radionice, demonstracije</w:t>
            </w:r>
          </w:p>
        </w:tc>
      </w:tr>
      <w:tr w:rsidR="006C385F" w14:paraId="156E04B6" w14:textId="77777777" w:rsidTr="00217665">
        <w:tc>
          <w:tcPr>
            <w:tcW w:w="4522" w:type="dxa"/>
          </w:tcPr>
          <w:p w14:paraId="036491F3" w14:textId="77777777" w:rsidR="00C8779A" w:rsidRPr="00C8779A" w:rsidRDefault="00C8779A">
            <w:pPr>
              <w:rPr>
                <w:sz w:val="32"/>
                <w:szCs w:val="32"/>
              </w:rPr>
            </w:pPr>
          </w:p>
        </w:tc>
        <w:tc>
          <w:tcPr>
            <w:tcW w:w="4540" w:type="dxa"/>
            <w:shd w:val="clear" w:color="auto" w:fill="DEEAF6" w:themeFill="accent1" w:themeFillTint="33"/>
          </w:tcPr>
          <w:p w14:paraId="5ECDBA39" w14:textId="74B6F1D6" w:rsidR="00C8779A" w:rsidRPr="00C8779A" w:rsidRDefault="00B8751B" w:rsidP="00B85D77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Subota</w:t>
            </w: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rujna</w:t>
            </w:r>
            <w:r w:rsidRPr="00B875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</w:tr>
      <w:tr w:rsidR="006C385F" w14:paraId="798BEBCE" w14:textId="77777777" w:rsidTr="00217665">
        <w:tc>
          <w:tcPr>
            <w:tcW w:w="4522" w:type="dxa"/>
          </w:tcPr>
          <w:p w14:paraId="38B77217" w14:textId="77777777" w:rsidR="00C8779A" w:rsidRPr="00C8779A" w:rsidRDefault="00C8779A">
            <w:pPr>
              <w:rPr>
                <w:sz w:val="32"/>
                <w:szCs w:val="32"/>
              </w:rPr>
            </w:pPr>
            <w:r w:rsidRPr="00C8779A">
              <w:rPr>
                <w:sz w:val="32"/>
                <w:szCs w:val="32"/>
              </w:rPr>
              <w:t xml:space="preserve">8:30 – 9:30 </w:t>
            </w:r>
          </w:p>
        </w:tc>
        <w:tc>
          <w:tcPr>
            <w:tcW w:w="4540" w:type="dxa"/>
          </w:tcPr>
          <w:p w14:paraId="70A0AA21" w14:textId="77777777" w:rsidR="00C8779A" w:rsidRDefault="00C8779A">
            <w:r>
              <w:t xml:space="preserve">Okupljanje izlagača i organizatora      </w:t>
            </w:r>
          </w:p>
          <w:p w14:paraId="5EABA2A8" w14:textId="77777777" w:rsidR="00C8779A" w:rsidRDefault="00C8779A"/>
        </w:tc>
      </w:tr>
      <w:tr w:rsidR="00C8779A" w14:paraId="723F0F78" w14:textId="77777777" w:rsidTr="00217665">
        <w:tc>
          <w:tcPr>
            <w:tcW w:w="4522" w:type="dxa"/>
            <w:shd w:val="clear" w:color="auto" w:fill="FBE4D5" w:themeFill="accent2" w:themeFillTint="33"/>
          </w:tcPr>
          <w:p w14:paraId="07E249CE" w14:textId="77777777" w:rsidR="00217665" w:rsidRDefault="00217665" w:rsidP="002176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62301" w14:textId="77777777" w:rsidR="00217665" w:rsidRDefault="00217665" w:rsidP="0021766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10:00</w:t>
            </w:r>
          </w:p>
          <w:p w14:paraId="2AE99590" w14:textId="77777777" w:rsidR="00C8779A" w:rsidRPr="00217665" w:rsidRDefault="00C8779A" w:rsidP="0021766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540" w:type="dxa"/>
            <w:shd w:val="clear" w:color="auto" w:fill="FBE4D5" w:themeFill="accent2" w:themeFillTint="33"/>
          </w:tcPr>
          <w:p w14:paraId="5E1B71A1" w14:textId="77777777" w:rsidR="00217665" w:rsidRDefault="00217665" w:rsidP="00217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30FCB" w14:textId="77777777" w:rsidR="00C8779A" w:rsidRPr="00525857" w:rsidRDefault="00C8779A" w:rsidP="00217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857">
              <w:rPr>
                <w:rFonts w:ascii="Arial" w:hAnsi="Arial" w:cs="Arial"/>
                <w:b/>
                <w:bCs/>
                <w:sz w:val="24"/>
                <w:szCs w:val="24"/>
              </w:rPr>
              <w:t>SVEČANO OTVARANJE</w:t>
            </w:r>
          </w:p>
          <w:p w14:paraId="6AE1C492" w14:textId="77777777" w:rsidR="00C8779A" w:rsidRPr="00525857" w:rsidRDefault="00C8779A" w:rsidP="00217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779A" w14:paraId="22B6A9ED" w14:textId="77777777" w:rsidTr="00217665">
        <w:tc>
          <w:tcPr>
            <w:tcW w:w="4522" w:type="dxa"/>
          </w:tcPr>
          <w:p w14:paraId="7841674D" w14:textId="366B7361" w:rsidR="00C8779A" w:rsidRPr="00C8779A" w:rsidRDefault="00C87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</w:t>
            </w:r>
            <w:r w:rsidR="00B85D77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40" w:type="dxa"/>
          </w:tcPr>
          <w:p w14:paraId="0024E6CB" w14:textId="77777777" w:rsidR="00C8779A" w:rsidRDefault="00C8779A">
            <w:r>
              <w:t>Dodjela nagrade „Dr. Oton Kučera“</w:t>
            </w:r>
          </w:p>
        </w:tc>
      </w:tr>
      <w:tr w:rsidR="00C8779A" w14:paraId="1E1843F7" w14:textId="77777777" w:rsidTr="00217665">
        <w:tc>
          <w:tcPr>
            <w:tcW w:w="4522" w:type="dxa"/>
          </w:tcPr>
          <w:p w14:paraId="54A1BB12" w14:textId="26A8D986" w:rsidR="00C8779A" w:rsidRPr="00C8779A" w:rsidRDefault="00525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85D77">
              <w:rPr>
                <w:sz w:val="32"/>
                <w:szCs w:val="32"/>
              </w:rPr>
              <w:t>0:30</w:t>
            </w:r>
            <w:r>
              <w:rPr>
                <w:sz w:val="32"/>
                <w:szCs w:val="32"/>
              </w:rPr>
              <w:t xml:space="preserve"> – 1</w:t>
            </w:r>
            <w:r w:rsidR="000544F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:00 </w:t>
            </w:r>
          </w:p>
        </w:tc>
        <w:tc>
          <w:tcPr>
            <w:tcW w:w="4540" w:type="dxa"/>
          </w:tcPr>
          <w:p w14:paraId="5B927ED3" w14:textId="77777777" w:rsidR="00C8779A" w:rsidRDefault="00525857">
            <w:r>
              <w:t>IZLOŽBENI DIO – radionice za djecu i mlade</w:t>
            </w:r>
          </w:p>
        </w:tc>
      </w:tr>
      <w:tr w:rsidR="00525857" w14:paraId="3815C2DD" w14:textId="77777777" w:rsidTr="00217665">
        <w:tc>
          <w:tcPr>
            <w:tcW w:w="4522" w:type="dxa"/>
          </w:tcPr>
          <w:p w14:paraId="23F41002" w14:textId="7B7DB8B5" w:rsidR="00525857" w:rsidRDefault="00525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85D7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:00</w:t>
            </w:r>
            <w:r w:rsidR="00B85D77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40" w:type="dxa"/>
          </w:tcPr>
          <w:p w14:paraId="6516D5D2" w14:textId="3F5254A7" w:rsidR="00525857" w:rsidRDefault="00B85D77">
            <w:r>
              <w:t>Službeni obilazak izložbenih jedinica</w:t>
            </w:r>
          </w:p>
        </w:tc>
      </w:tr>
      <w:tr w:rsidR="00525857" w14:paraId="47584DD3" w14:textId="77777777" w:rsidTr="00217665">
        <w:tc>
          <w:tcPr>
            <w:tcW w:w="4522" w:type="dxa"/>
          </w:tcPr>
          <w:p w14:paraId="35E16F81" w14:textId="74FDEAA7" w:rsidR="00525857" w:rsidRDefault="005258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85D7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:00 </w:t>
            </w:r>
            <w:r w:rsidR="00217665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1</w:t>
            </w:r>
            <w:r w:rsidR="00B85D77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:00</w:t>
            </w:r>
          </w:p>
        </w:tc>
        <w:tc>
          <w:tcPr>
            <w:tcW w:w="4540" w:type="dxa"/>
          </w:tcPr>
          <w:p w14:paraId="247F6BD3" w14:textId="77777777" w:rsidR="00525857" w:rsidRDefault="00525857">
            <w:r>
              <w:t xml:space="preserve">Završetak manifestacije, </w:t>
            </w:r>
            <w:r w:rsidR="00217665">
              <w:t>uklanjanje</w:t>
            </w:r>
            <w:r>
              <w:t xml:space="preserve"> izložbenih jedinica</w:t>
            </w:r>
          </w:p>
        </w:tc>
      </w:tr>
    </w:tbl>
    <w:p w14:paraId="21AE7F21" w14:textId="77777777" w:rsidR="007470A1" w:rsidRDefault="007470A1"/>
    <w:sectPr w:rsidR="007470A1" w:rsidSect="00B8751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F"/>
    <w:rsid w:val="000544FF"/>
    <w:rsid w:val="00135C31"/>
    <w:rsid w:val="00170793"/>
    <w:rsid w:val="00217665"/>
    <w:rsid w:val="003366AA"/>
    <w:rsid w:val="00525857"/>
    <w:rsid w:val="005C1B64"/>
    <w:rsid w:val="006C385F"/>
    <w:rsid w:val="007470A1"/>
    <w:rsid w:val="007F5723"/>
    <w:rsid w:val="0098320A"/>
    <w:rsid w:val="00A56DD0"/>
    <w:rsid w:val="00B85D77"/>
    <w:rsid w:val="00B8751B"/>
    <w:rsid w:val="00C8779A"/>
    <w:rsid w:val="00E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C5B9"/>
  <w15:chartTrackingRefBased/>
  <w15:docId w15:val="{F64136CC-F83E-4BA6-BE42-A5327CFF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before="100" w:beforeAutospacing="1" w:after="100" w:afterAutospacing="1"/>
        <w:ind w:right="1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385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Čečura, ORR Svi smo protiv</dc:creator>
  <cp:keywords/>
  <dc:description/>
  <cp:lastModifiedBy>Romana Čečura, ORR Svi smo protiv</cp:lastModifiedBy>
  <cp:revision>4</cp:revision>
  <dcterms:created xsi:type="dcterms:W3CDTF">2024-10-14T10:48:00Z</dcterms:created>
  <dcterms:modified xsi:type="dcterms:W3CDTF">2025-08-29T09:47:00Z</dcterms:modified>
</cp:coreProperties>
</file>