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AF" w:rsidRDefault="00644DAF" w:rsidP="00455179">
      <w:pPr>
        <w:jc w:val="center"/>
        <w:rPr>
          <w:rFonts w:cs="TimesNewRomanPS-BoldMT"/>
          <w:b/>
          <w:bCs/>
          <w:color w:val="00B0F0"/>
          <w:sz w:val="36"/>
          <w:szCs w:val="36"/>
        </w:rPr>
      </w:pPr>
    </w:p>
    <w:p w:rsidR="00644DAF" w:rsidRDefault="00644DAF" w:rsidP="00455179">
      <w:pPr>
        <w:jc w:val="center"/>
        <w:rPr>
          <w:rFonts w:cs="TimesNewRomanPS-BoldMT"/>
          <w:b/>
          <w:bCs/>
          <w:color w:val="00B0F0"/>
          <w:sz w:val="36"/>
          <w:szCs w:val="36"/>
        </w:rPr>
      </w:pPr>
    </w:p>
    <w:p w:rsidR="00644DAF" w:rsidRDefault="00644DAF" w:rsidP="00455179">
      <w:pPr>
        <w:jc w:val="center"/>
        <w:rPr>
          <w:rFonts w:cs="TimesNewRomanPS-BoldMT"/>
          <w:b/>
          <w:bCs/>
          <w:color w:val="00B0F0"/>
          <w:sz w:val="36"/>
          <w:szCs w:val="36"/>
        </w:rPr>
      </w:pPr>
    </w:p>
    <w:p w:rsidR="001C6F4A" w:rsidRPr="00AD0564" w:rsidRDefault="00EB21EA" w:rsidP="00455179">
      <w:pPr>
        <w:jc w:val="center"/>
        <w:rPr>
          <w:rFonts w:cs="TimesNewRomanPS-BoldMT"/>
          <w:b/>
          <w:bCs/>
          <w:color w:val="00B0F0"/>
          <w:sz w:val="36"/>
          <w:szCs w:val="36"/>
        </w:rPr>
      </w:pPr>
      <w:r w:rsidRPr="00AD0564">
        <w:rPr>
          <w:noProof/>
          <w:color w:val="00B0F0"/>
          <w:sz w:val="24"/>
          <w:szCs w:val="24"/>
          <w:lang w:eastAsia="hr-HR"/>
        </w:rPr>
        <mc:AlternateContent>
          <mc:Choice Requires="wps">
            <w:drawing>
              <wp:anchor distT="182880" distB="182880" distL="182880" distR="182880" simplePos="0" relativeHeight="251657728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margin">
                  <wp:posOffset>-310515</wp:posOffset>
                </wp:positionV>
                <wp:extent cx="2071370" cy="9705975"/>
                <wp:effectExtent l="133350" t="0" r="443230" b="952500"/>
                <wp:wrapSquare wrapText="bothSides"/>
                <wp:docPr id="2" name="Pravokutnik s jednim odsječenim kuto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1370" cy="9705975"/>
                        </a:xfrm>
                        <a:custGeom>
                          <a:avLst/>
                          <a:gdLst>
                            <a:gd name="T0" fmla="*/ 0 w 1857375"/>
                            <a:gd name="T1" fmla="*/ 0 h 3886200"/>
                            <a:gd name="T2" fmla="*/ 1547806 w 1857375"/>
                            <a:gd name="T3" fmla="*/ 0 h 3886200"/>
                            <a:gd name="T4" fmla="*/ 1857375 w 1857375"/>
                            <a:gd name="T5" fmla="*/ 309569 h 3886200"/>
                            <a:gd name="T6" fmla="*/ 1857375 w 1857375"/>
                            <a:gd name="T7" fmla="*/ 3886200 h 3886200"/>
                            <a:gd name="T8" fmla="*/ 0 w 1857375"/>
                            <a:gd name="T9" fmla="*/ 3886200 h 3886200"/>
                            <a:gd name="T10" fmla="*/ 0 w 1857375"/>
                            <a:gd name="T11" fmla="*/ 0 h 38862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857375"/>
                            <a:gd name="T19" fmla="*/ 0 h 3886200"/>
                            <a:gd name="T20" fmla="*/ 1857375 w 1857375"/>
                            <a:gd name="T21" fmla="*/ 3886200 h 38862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857375" h="3886200">
                              <a:moveTo>
                                <a:pt x="0" y="0"/>
                              </a:moveTo>
                              <a:lnTo>
                                <a:pt x="1547806" y="0"/>
                              </a:lnTo>
                              <a:lnTo>
                                <a:pt x="1857375" y="309569"/>
                              </a:lnTo>
                              <a:lnTo>
                                <a:pt x="1857375" y="3886200"/>
                              </a:lnTo>
                              <a:lnTo>
                                <a:pt x="0" y="388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B0F0">
                                <a:alpha val="32001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scene3d>
                          <a:camera prst="legacyPerspectiveFront">
                            <a:rot lat="20099999" lon="1500000" rev="0"/>
                          </a:camera>
                          <a:lightRig rig="legacyFlat4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5179" w:rsidRPr="00455179" w:rsidRDefault="00EB21EA">
                            <w:pPr>
                              <w:rPr>
                                <w:color w:val="44546A"/>
                                <w:sz w:val="36"/>
                                <w:szCs w:val="36"/>
                              </w:rPr>
                            </w:pPr>
                            <w:r w:rsidRPr="00455179">
                              <w:rPr>
                                <w:noProof/>
                                <w:color w:val="44546A"/>
                                <w:sz w:val="36"/>
                                <w:szCs w:val="36"/>
                                <w:lang w:eastAsia="hr-HR"/>
                              </w:rPr>
                              <w:drawing>
                                <wp:inline distT="0" distB="0" distL="0" distR="0">
                                  <wp:extent cx="1438910" cy="1438910"/>
                                  <wp:effectExtent l="0" t="0" r="0" b="0"/>
                                  <wp:docPr id="1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910" cy="143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0AC3" w:rsidRDefault="00510AC3" w:rsidP="00AD0564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  <w:p w:rsidR="00455179" w:rsidRPr="00455179" w:rsidRDefault="00455179" w:rsidP="00AD0564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455179">
                              <w:rPr>
                                <w:color w:val="00B0F0"/>
                              </w:rPr>
                              <w:t>POKROVITELJ</w:t>
                            </w:r>
                            <w:r w:rsidR="00C061C1">
                              <w:rPr>
                                <w:color w:val="00B0F0"/>
                              </w:rPr>
                              <w:t>I</w:t>
                            </w:r>
                          </w:p>
                          <w:p w:rsidR="00AD0564" w:rsidRDefault="00105860" w:rsidP="00510AC3">
                            <w:pPr>
                              <w:spacing w:after="0"/>
                              <w:jc w:val="center"/>
                              <w:rPr>
                                <w:i/>
                                <w:color w:val="222A35"/>
                              </w:rPr>
                            </w:pPr>
                            <w:r w:rsidRPr="00AD0564">
                              <w:rPr>
                                <w:i/>
                                <w:color w:val="222A35"/>
                              </w:rPr>
                              <w:t>G</w:t>
                            </w:r>
                            <w:r w:rsidR="00AD0564" w:rsidRPr="00AD0564">
                              <w:rPr>
                                <w:i/>
                                <w:color w:val="222A35"/>
                              </w:rPr>
                              <w:t>rad Zagreb</w:t>
                            </w:r>
                          </w:p>
                          <w:p w:rsidR="00510AC3" w:rsidRPr="00AD0564" w:rsidRDefault="00510AC3" w:rsidP="00510AC3">
                            <w:pPr>
                              <w:spacing w:after="0"/>
                              <w:jc w:val="center"/>
                              <w:rPr>
                                <w:i/>
                                <w:color w:val="222A35"/>
                              </w:rPr>
                            </w:pPr>
                          </w:p>
                          <w:p w:rsidR="00105860" w:rsidRDefault="00105860" w:rsidP="00510AC3">
                            <w:pPr>
                              <w:spacing w:after="0"/>
                              <w:jc w:val="center"/>
                              <w:rPr>
                                <w:i/>
                                <w:color w:val="222A35"/>
                              </w:rPr>
                            </w:pPr>
                            <w:r w:rsidRPr="00510AC3">
                              <w:rPr>
                                <w:i/>
                                <w:color w:val="222A35"/>
                              </w:rPr>
                              <w:t>G</w:t>
                            </w:r>
                            <w:r w:rsidR="00510AC3" w:rsidRPr="00510AC3">
                              <w:rPr>
                                <w:i/>
                                <w:color w:val="222A35"/>
                              </w:rPr>
                              <w:t>radonačelnik</w:t>
                            </w:r>
                          </w:p>
                          <w:p w:rsidR="00510AC3" w:rsidRPr="00510AC3" w:rsidRDefault="00510AC3" w:rsidP="00510AC3">
                            <w:pPr>
                              <w:spacing w:after="0"/>
                              <w:jc w:val="center"/>
                              <w:rPr>
                                <w:i/>
                                <w:color w:val="222A35"/>
                              </w:rPr>
                            </w:pPr>
                          </w:p>
                          <w:p w:rsidR="00510AC3" w:rsidRDefault="00105860" w:rsidP="00510AC3">
                            <w:pPr>
                              <w:spacing w:after="0"/>
                              <w:jc w:val="center"/>
                              <w:rPr>
                                <w:i/>
                                <w:color w:val="222A35"/>
                              </w:rPr>
                            </w:pPr>
                            <w:r w:rsidRPr="00510AC3">
                              <w:rPr>
                                <w:i/>
                                <w:color w:val="222A35"/>
                              </w:rPr>
                              <w:t>G</w:t>
                            </w:r>
                            <w:r w:rsidR="00510AC3" w:rsidRPr="00510AC3">
                              <w:rPr>
                                <w:i/>
                                <w:color w:val="222A35"/>
                              </w:rPr>
                              <w:t>radski ured</w:t>
                            </w:r>
                            <w:r w:rsidR="00510AC3">
                              <w:rPr>
                                <w:i/>
                                <w:color w:val="222A35"/>
                              </w:rPr>
                              <w:t xml:space="preserve">  </w:t>
                            </w:r>
                          </w:p>
                          <w:p w:rsidR="00510AC3" w:rsidRDefault="00105860" w:rsidP="00510AC3">
                            <w:pPr>
                              <w:spacing w:after="0"/>
                              <w:jc w:val="center"/>
                              <w:rPr>
                                <w:i/>
                                <w:color w:val="222A35"/>
                              </w:rPr>
                            </w:pPr>
                            <w:r w:rsidRPr="00510AC3">
                              <w:rPr>
                                <w:i/>
                                <w:color w:val="222A35"/>
                              </w:rPr>
                              <w:t>z</w:t>
                            </w:r>
                            <w:r w:rsidR="00455179" w:rsidRPr="00510AC3">
                              <w:rPr>
                                <w:i/>
                                <w:color w:val="222A35"/>
                              </w:rPr>
                              <w:t>a obrazovanje,</w:t>
                            </w:r>
                          </w:p>
                          <w:p w:rsidR="00455179" w:rsidRDefault="00C061C1" w:rsidP="00510AC3">
                            <w:pPr>
                              <w:spacing w:after="0"/>
                              <w:jc w:val="center"/>
                              <w:rPr>
                                <w:i/>
                                <w:color w:val="222A35"/>
                              </w:rPr>
                            </w:pPr>
                            <w:r>
                              <w:rPr>
                                <w:i/>
                                <w:color w:val="222A35"/>
                              </w:rPr>
                              <w:t>s</w:t>
                            </w:r>
                            <w:r w:rsidR="00455179" w:rsidRPr="00510AC3">
                              <w:rPr>
                                <w:i/>
                                <w:color w:val="222A35"/>
                              </w:rPr>
                              <w:t>port</w:t>
                            </w:r>
                            <w:r w:rsidR="00B60A4A">
                              <w:rPr>
                                <w:i/>
                                <w:color w:val="222A35"/>
                              </w:rPr>
                              <w:t xml:space="preserve"> i mlade</w:t>
                            </w:r>
                          </w:p>
                          <w:p w:rsidR="00510AC3" w:rsidRDefault="00510AC3" w:rsidP="00510AC3">
                            <w:pPr>
                              <w:spacing w:after="0"/>
                              <w:jc w:val="center"/>
                              <w:rPr>
                                <w:color w:val="222A35"/>
                              </w:rPr>
                            </w:pPr>
                          </w:p>
                          <w:p w:rsidR="00510AC3" w:rsidRDefault="00510AC3" w:rsidP="00C061C1">
                            <w:pPr>
                              <w:spacing w:after="0"/>
                              <w:jc w:val="center"/>
                              <w:rPr>
                                <w:i/>
                                <w:color w:val="222A35"/>
                              </w:rPr>
                            </w:pPr>
                          </w:p>
                          <w:p w:rsidR="00510AC3" w:rsidRDefault="00510AC3" w:rsidP="00AD0564">
                            <w:pPr>
                              <w:jc w:val="center"/>
                              <w:rPr>
                                <w:color w:val="222A35"/>
                              </w:rPr>
                            </w:pPr>
                          </w:p>
                          <w:p w:rsidR="00455179" w:rsidRPr="00455179" w:rsidRDefault="00510AC3" w:rsidP="00AD0564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r w:rsidR="00455179" w:rsidRPr="00455179">
                              <w:rPr>
                                <w:color w:val="00B0F0"/>
                              </w:rPr>
                              <w:t>ORGANIZ</w:t>
                            </w:r>
                            <w:r w:rsidR="00C061C1">
                              <w:rPr>
                                <w:color w:val="00B0F0"/>
                              </w:rPr>
                              <w:t>A</w:t>
                            </w:r>
                            <w:r w:rsidR="00455179" w:rsidRPr="00455179">
                              <w:rPr>
                                <w:color w:val="00B0F0"/>
                              </w:rPr>
                              <w:t>TORI</w:t>
                            </w:r>
                          </w:p>
                          <w:p w:rsidR="00455179" w:rsidRPr="00510AC3" w:rsidRDefault="00455179" w:rsidP="00510AC3">
                            <w:pPr>
                              <w:spacing w:before="240"/>
                              <w:jc w:val="center"/>
                              <w:rPr>
                                <w:i/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510AC3">
                              <w:rPr>
                                <w:i/>
                                <w:color w:val="222A35"/>
                                <w:sz w:val="20"/>
                                <w:szCs w:val="20"/>
                              </w:rPr>
                              <w:t>Zagrebački savez klubova mladih tehničara</w:t>
                            </w:r>
                          </w:p>
                          <w:p w:rsidR="00455179" w:rsidRPr="00510AC3" w:rsidRDefault="00455179" w:rsidP="00510AC3">
                            <w:pPr>
                              <w:spacing w:before="240"/>
                              <w:jc w:val="center"/>
                              <w:rPr>
                                <w:i/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510AC3">
                              <w:rPr>
                                <w:i/>
                                <w:color w:val="222A35"/>
                                <w:sz w:val="20"/>
                                <w:szCs w:val="20"/>
                              </w:rPr>
                              <w:t>Savez udruga pedagoga tehničke kulture</w:t>
                            </w:r>
                            <w:r w:rsidR="00105860" w:rsidRPr="00510AC3">
                              <w:rPr>
                                <w:i/>
                                <w:color w:val="222A35"/>
                                <w:sz w:val="20"/>
                                <w:szCs w:val="20"/>
                              </w:rPr>
                              <w:t xml:space="preserve"> G</w:t>
                            </w:r>
                            <w:r w:rsidRPr="00510AC3">
                              <w:rPr>
                                <w:i/>
                                <w:color w:val="222A35"/>
                                <w:sz w:val="20"/>
                                <w:szCs w:val="20"/>
                              </w:rPr>
                              <w:t>rada Zagreba</w:t>
                            </w:r>
                          </w:p>
                          <w:p w:rsidR="00105860" w:rsidRPr="00510AC3" w:rsidRDefault="00105860" w:rsidP="00510AC3">
                            <w:pPr>
                              <w:spacing w:before="240"/>
                              <w:jc w:val="center"/>
                              <w:rPr>
                                <w:i/>
                                <w:color w:val="222A35"/>
                                <w:sz w:val="20"/>
                                <w:szCs w:val="20"/>
                              </w:rPr>
                            </w:pPr>
                            <w:r w:rsidRPr="00510AC3">
                              <w:rPr>
                                <w:i/>
                                <w:color w:val="222A35"/>
                                <w:sz w:val="20"/>
                                <w:szCs w:val="20"/>
                              </w:rPr>
                              <w:t>Društvo pedagoga tehničke kulture Zagreba</w:t>
                            </w:r>
                          </w:p>
                          <w:p w:rsidR="00455179" w:rsidRPr="00510AC3" w:rsidRDefault="00B67003" w:rsidP="00510AC3">
                            <w:pPr>
                              <w:spacing w:before="240"/>
                              <w:jc w:val="center"/>
                              <w:rPr>
                                <w:i/>
                                <w:color w:val="222A35"/>
                              </w:rPr>
                            </w:pPr>
                            <w:r>
                              <w:rPr>
                                <w:i/>
                                <w:color w:val="222A35"/>
                                <w:sz w:val="20"/>
                                <w:szCs w:val="20"/>
                              </w:rPr>
                              <w:t>Zagrebački f</w:t>
                            </w:r>
                            <w:r w:rsidR="00455179" w:rsidRPr="00510AC3">
                              <w:rPr>
                                <w:i/>
                                <w:color w:val="222A35"/>
                                <w:sz w:val="20"/>
                                <w:szCs w:val="20"/>
                              </w:rPr>
                              <w:t xml:space="preserve">oto </w:t>
                            </w:r>
                            <w:r>
                              <w:rPr>
                                <w:i/>
                                <w:color w:val="222A35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55179" w:rsidRPr="00510AC3">
                              <w:rPr>
                                <w:i/>
                                <w:color w:val="222A35"/>
                                <w:sz w:val="20"/>
                                <w:szCs w:val="20"/>
                              </w:rPr>
                              <w:t>kino savez</w:t>
                            </w:r>
                          </w:p>
                          <w:p w:rsidR="00510AC3" w:rsidRPr="00510AC3" w:rsidRDefault="00510AC3" w:rsidP="00AD0564">
                            <w:pPr>
                              <w:jc w:val="center"/>
                              <w:rPr>
                                <w:i/>
                                <w:color w:val="222A35"/>
                              </w:rPr>
                            </w:pPr>
                          </w:p>
                          <w:p w:rsidR="00455179" w:rsidRDefault="00455179" w:rsidP="00AD0564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455179">
                              <w:rPr>
                                <w:color w:val="00B0F0"/>
                              </w:rPr>
                              <w:t>Mjesto održavanja</w:t>
                            </w:r>
                          </w:p>
                          <w:p w:rsidR="00FE1C3D" w:rsidRDefault="00FE1C3D" w:rsidP="00D40B8A">
                            <w:pPr>
                              <w:spacing w:after="0"/>
                              <w:jc w:val="center"/>
                              <w:rPr>
                                <w:i/>
                                <w:color w:val="222A35"/>
                              </w:rPr>
                            </w:pPr>
                            <w:r>
                              <w:rPr>
                                <w:i/>
                                <w:color w:val="222A35"/>
                              </w:rPr>
                              <w:t>O</w:t>
                            </w:r>
                            <w:r w:rsidR="00865131">
                              <w:rPr>
                                <w:i/>
                                <w:color w:val="222A35"/>
                              </w:rPr>
                              <w:t>snovna škola Luka</w:t>
                            </w:r>
                          </w:p>
                          <w:p w:rsidR="00FE1C3D" w:rsidRPr="00510AC3" w:rsidRDefault="00865131" w:rsidP="00D40B8A">
                            <w:pPr>
                              <w:spacing w:after="0"/>
                              <w:jc w:val="center"/>
                              <w:rPr>
                                <w:i/>
                                <w:color w:val="222A35"/>
                              </w:rPr>
                            </w:pPr>
                            <w:r>
                              <w:rPr>
                                <w:i/>
                                <w:color w:val="222A35"/>
                              </w:rPr>
                              <w:t xml:space="preserve">Otona Ivekovića 16, </w:t>
                            </w:r>
                            <w:r w:rsidR="00FE1C3D">
                              <w:rPr>
                                <w:i/>
                                <w:color w:val="222A35"/>
                              </w:rPr>
                              <w:t>Sesvete</w:t>
                            </w:r>
                          </w:p>
                          <w:p w:rsidR="00D40B8A" w:rsidRDefault="00D40B8A" w:rsidP="00AD0564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  <w:p w:rsidR="00283D26" w:rsidRPr="00455179" w:rsidRDefault="00283D26" w:rsidP="00AD0564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Vrijeme održavanja</w:t>
                            </w:r>
                          </w:p>
                          <w:p w:rsidR="00105860" w:rsidRPr="00B67003" w:rsidRDefault="00105860" w:rsidP="00AD0564">
                            <w:pPr>
                              <w:jc w:val="center"/>
                              <w:rPr>
                                <w:b/>
                                <w:color w:val="222A35"/>
                                <w:sz w:val="24"/>
                              </w:rPr>
                            </w:pPr>
                            <w:r w:rsidRPr="00B67003">
                              <w:rPr>
                                <w:b/>
                                <w:color w:val="222A35"/>
                                <w:sz w:val="24"/>
                              </w:rPr>
                              <w:t>Subota</w:t>
                            </w:r>
                            <w:r w:rsidR="00C061C1" w:rsidRPr="00B67003">
                              <w:rPr>
                                <w:b/>
                                <w:color w:val="222A35"/>
                                <w:sz w:val="24"/>
                              </w:rPr>
                              <w:t>,</w:t>
                            </w:r>
                            <w:r w:rsidR="006D0CEA" w:rsidRPr="00B67003">
                              <w:rPr>
                                <w:b/>
                                <w:color w:val="222A35"/>
                                <w:sz w:val="24"/>
                              </w:rPr>
                              <w:t xml:space="preserve"> </w:t>
                            </w:r>
                            <w:r w:rsidR="00EB21EA">
                              <w:rPr>
                                <w:b/>
                                <w:color w:val="222A35"/>
                                <w:sz w:val="24"/>
                              </w:rPr>
                              <w:t>28</w:t>
                            </w:r>
                            <w:r w:rsidR="006D0CEA" w:rsidRPr="00B67003">
                              <w:rPr>
                                <w:b/>
                                <w:color w:val="222A35"/>
                                <w:sz w:val="24"/>
                              </w:rPr>
                              <w:t>.</w:t>
                            </w:r>
                            <w:r w:rsidRPr="00B67003">
                              <w:rPr>
                                <w:b/>
                                <w:color w:val="222A35"/>
                                <w:sz w:val="24"/>
                              </w:rPr>
                              <w:t xml:space="preserve"> </w:t>
                            </w:r>
                            <w:r w:rsidR="00EB21EA">
                              <w:rPr>
                                <w:b/>
                                <w:color w:val="222A35"/>
                                <w:sz w:val="24"/>
                              </w:rPr>
                              <w:t>listopada</w:t>
                            </w:r>
                            <w:r w:rsidR="00B60A4A">
                              <w:rPr>
                                <w:b/>
                                <w:color w:val="222A35"/>
                                <w:sz w:val="24"/>
                              </w:rPr>
                              <w:t xml:space="preserve"> </w:t>
                            </w:r>
                            <w:r w:rsidR="00D40B8A" w:rsidRPr="00B67003">
                              <w:rPr>
                                <w:b/>
                                <w:color w:val="222A35"/>
                                <w:sz w:val="24"/>
                              </w:rPr>
                              <w:t>20</w:t>
                            </w:r>
                            <w:r w:rsidR="00F920D4">
                              <w:rPr>
                                <w:b/>
                                <w:color w:val="222A35"/>
                                <w:sz w:val="24"/>
                              </w:rPr>
                              <w:t>2</w:t>
                            </w:r>
                            <w:r w:rsidR="00EB21EA">
                              <w:rPr>
                                <w:b/>
                                <w:color w:val="222A35"/>
                                <w:sz w:val="24"/>
                              </w:rPr>
                              <w:t>3</w:t>
                            </w:r>
                            <w:r w:rsidRPr="00B67003">
                              <w:rPr>
                                <w:b/>
                                <w:color w:val="222A35"/>
                                <w:sz w:val="24"/>
                              </w:rPr>
                              <w:t>.</w:t>
                            </w:r>
                          </w:p>
                          <w:p w:rsidR="00105860" w:rsidRPr="00B67003" w:rsidRDefault="00385EBA" w:rsidP="00AD0564">
                            <w:pPr>
                              <w:jc w:val="center"/>
                              <w:rPr>
                                <w:b/>
                                <w:color w:val="222A35"/>
                                <w:sz w:val="24"/>
                              </w:rPr>
                            </w:pPr>
                            <w:r w:rsidRPr="00B67003">
                              <w:rPr>
                                <w:b/>
                                <w:color w:val="222A35"/>
                                <w:sz w:val="24"/>
                              </w:rPr>
                              <w:t>Od 9 do 1</w:t>
                            </w:r>
                            <w:r w:rsidR="00F4678B">
                              <w:rPr>
                                <w:b/>
                                <w:color w:val="222A35"/>
                                <w:sz w:val="24"/>
                              </w:rPr>
                              <w:t>2</w:t>
                            </w:r>
                            <w:r w:rsidR="00105860" w:rsidRPr="00B67003">
                              <w:rPr>
                                <w:b/>
                                <w:color w:val="222A35"/>
                                <w:sz w:val="24"/>
                              </w:rPr>
                              <w:t xml:space="preserve"> sati</w:t>
                            </w:r>
                          </w:p>
                        </w:txbxContent>
                      </wps:txbx>
                      <wps:bodyPr rot="0" vert="horz" wrap="square" lIns="228600" tIns="91440" rIns="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kutnik s jednim odsječenim kutom 118" o:spid="_x0000_s1026" style="position:absolute;left:0;text-align:left;margin-left:29.25pt;margin-top:-24.45pt;width:163.1pt;height:764.25pt;z-index:251657728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857375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" adj="-11796480,,5400" path="m,l1547806,r309569,309569l1857375,3886200,,3886200,,xe" fillcolor="#00b0f0">
                <v:fill opacity="20972f" rotate="t" angle="90" focus="100%" type="gradient"/>
                <v:stroke joinstyle="miter"/>
                <o:extrusion v:ext="view" color="white" on="t" rotationangle="1638402fd,25" viewpoint="0,0" viewpointorigin="0,0" skewangle="0" skewamt="0" lightposition=",-50000" type="perspective"/>
                <v:formulas/>
                <v:path arrowok="t" o:connecttype="custom" o:connectlocs="0,0;1726134,0;2071370,773164;2071370,9705975;0,9705975;0,0" o:connectangles="0,0,0,0,0,0" textboxrect="0,0,1857375,3886200"/>
                <v:textbox inset="18pt,7.2pt,0,7.2pt">
                  <w:txbxContent>
                    <w:p w:rsidR="00455179" w:rsidRPr="00455179" w:rsidRDefault="00EB21EA">
                      <w:pPr>
                        <w:rPr>
                          <w:color w:val="44546A"/>
                          <w:sz w:val="36"/>
                          <w:szCs w:val="36"/>
                        </w:rPr>
                      </w:pPr>
                      <w:r w:rsidRPr="00455179">
                        <w:rPr>
                          <w:noProof/>
                          <w:color w:val="44546A"/>
                          <w:sz w:val="36"/>
                          <w:szCs w:val="36"/>
                          <w:lang w:eastAsia="hr-HR"/>
                        </w:rPr>
                        <w:drawing>
                          <wp:inline distT="0" distB="0" distL="0" distR="0">
                            <wp:extent cx="1438910" cy="1438910"/>
                            <wp:effectExtent l="0" t="0" r="0" b="0"/>
                            <wp:docPr id="1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910" cy="143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0AC3" w:rsidRDefault="00510AC3" w:rsidP="00AD0564">
                      <w:pPr>
                        <w:jc w:val="center"/>
                        <w:rPr>
                          <w:color w:val="00B0F0"/>
                        </w:rPr>
                      </w:pPr>
                    </w:p>
                    <w:p w:rsidR="00455179" w:rsidRPr="00455179" w:rsidRDefault="00455179" w:rsidP="00AD0564">
                      <w:pPr>
                        <w:jc w:val="center"/>
                        <w:rPr>
                          <w:color w:val="00B0F0"/>
                        </w:rPr>
                      </w:pPr>
                      <w:r w:rsidRPr="00455179">
                        <w:rPr>
                          <w:color w:val="00B0F0"/>
                        </w:rPr>
                        <w:t>POKROVITELJ</w:t>
                      </w:r>
                      <w:r w:rsidR="00C061C1">
                        <w:rPr>
                          <w:color w:val="00B0F0"/>
                        </w:rPr>
                        <w:t>I</w:t>
                      </w:r>
                    </w:p>
                    <w:p w:rsidR="00AD0564" w:rsidRDefault="00105860" w:rsidP="00510AC3">
                      <w:pPr>
                        <w:spacing w:after="0"/>
                        <w:jc w:val="center"/>
                        <w:rPr>
                          <w:i/>
                          <w:color w:val="222A35"/>
                        </w:rPr>
                      </w:pPr>
                      <w:r w:rsidRPr="00AD0564">
                        <w:rPr>
                          <w:i/>
                          <w:color w:val="222A35"/>
                        </w:rPr>
                        <w:t>G</w:t>
                      </w:r>
                      <w:r w:rsidR="00AD0564" w:rsidRPr="00AD0564">
                        <w:rPr>
                          <w:i/>
                          <w:color w:val="222A35"/>
                        </w:rPr>
                        <w:t>rad Zagreb</w:t>
                      </w:r>
                    </w:p>
                    <w:p w:rsidR="00510AC3" w:rsidRPr="00AD0564" w:rsidRDefault="00510AC3" w:rsidP="00510AC3">
                      <w:pPr>
                        <w:spacing w:after="0"/>
                        <w:jc w:val="center"/>
                        <w:rPr>
                          <w:i/>
                          <w:color w:val="222A35"/>
                        </w:rPr>
                      </w:pPr>
                    </w:p>
                    <w:p w:rsidR="00105860" w:rsidRDefault="00105860" w:rsidP="00510AC3">
                      <w:pPr>
                        <w:spacing w:after="0"/>
                        <w:jc w:val="center"/>
                        <w:rPr>
                          <w:i/>
                          <w:color w:val="222A35"/>
                        </w:rPr>
                      </w:pPr>
                      <w:r w:rsidRPr="00510AC3">
                        <w:rPr>
                          <w:i/>
                          <w:color w:val="222A35"/>
                        </w:rPr>
                        <w:t>G</w:t>
                      </w:r>
                      <w:r w:rsidR="00510AC3" w:rsidRPr="00510AC3">
                        <w:rPr>
                          <w:i/>
                          <w:color w:val="222A35"/>
                        </w:rPr>
                        <w:t>radonačelnik</w:t>
                      </w:r>
                    </w:p>
                    <w:p w:rsidR="00510AC3" w:rsidRPr="00510AC3" w:rsidRDefault="00510AC3" w:rsidP="00510AC3">
                      <w:pPr>
                        <w:spacing w:after="0"/>
                        <w:jc w:val="center"/>
                        <w:rPr>
                          <w:i/>
                          <w:color w:val="222A35"/>
                        </w:rPr>
                      </w:pPr>
                    </w:p>
                    <w:p w:rsidR="00510AC3" w:rsidRDefault="00105860" w:rsidP="00510AC3">
                      <w:pPr>
                        <w:spacing w:after="0"/>
                        <w:jc w:val="center"/>
                        <w:rPr>
                          <w:i/>
                          <w:color w:val="222A35"/>
                        </w:rPr>
                      </w:pPr>
                      <w:r w:rsidRPr="00510AC3">
                        <w:rPr>
                          <w:i/>
                          <w:color w:val="222A35"/>
                        </w:rPr>
                        <w:t>G</w:t>
                      </w:r>
                      <w:r w:rsidR="00510AC3" w:rsidRPr="00510AC3">
                        <w:rPr>
                          <w:i/>
                          <w:color w:val="222A35"/>
                        </w:rPr>
                        <w:t>radski ured</w:t>
                      </w:r>
                      <w:r w:rsidR="00510AC3">
                        <w:rPr>
                          <w:i/>
                          <w:color w:val="222A35"/>
                        </w:rPr>
                        <w:t xml:space="preserve">  </w:t>
                      </w:r>
                    </w:p>
                    <w:p w:rsidR="00510AC3" w:rsidRDefault="00105860" w:rsidP="00510AC3">
                      <w:pPr>
                        <w:spacing w:after="0"/>
                        <w:jc w:val="center"/>
                        <w:rPr>
                          <w:i/>
                          <w:color w:val="222A35"/>
                        </w:rPr>
                      </w:pPr>
                      <w:r w:rsidRPr="00510AC3">
                        <w:rPr>
                          <w:i/>
                          <w:color w:val="222A35"/>
                        </w:rPr>
                        <w:t>z</w:t>
                      </w:r>
                      <w:r w:rsidR="00455179" w:rsidRPr="00510AC3">
                        <w:rPr>
                          <w:i/>
                          <w:color w:val="222A35"/>
                        </w:rPr>
                        <w:t>a obrazovanje,</w:t>
                      </w:r>
                    </w:p>
                    <w:p w:rsidR="00455179" w:rsidRDefault="00C061C1" w:rsidP="00510AC3">
                      <w:pPr>
                        <w:spacing w:after="0"/>
                        <w:jc w:val="center"/>
                        <w:rPr>
                          <w:i/>
                          <w:color w:val="222A35"/>
                        </w:rPr>
                      </w:pPr>
                      <w:r>
                        <w:rPr>
                          <w:i/>
                          <w:color w:val="222A35"/>
                        </w:rPr>
                        <w:t>s</w:t>
                      </w:r>
                      <w:r w:rsidR="00455179" w:rsidRPr="00510AC3">
                        <w:rPr>
                          <w:i/>
                          <w:color w:val="222A35"/>
                        </w:rPr>
                        <w:t>port</w:t>
                      </w:r>
                      <w:r w:rsidR="00B60A4A">
                        <w:rPr>
                          <w:i/>
                          <w:color w:val="222A35"/>
                        </w:rPr>
                        <w:t xml:space="preserve"> i mlade</w:t>
                      </w:r>
                    </w:p>
                    <w:p w:rsidR="00510AC3" w:rsidRDefault="00510AC3" w:rsidP="00510AC3">
                      <w:pPr>
                        <w:spacing w:after="0"/>
                        <w:jc w:val="center"/>
                        <w:rPr>
                          <w:color w:val="222A35"/>
                        </w:rPr>
                      </w:pPr>
                    </w:p>
                    <w:p w:rsidR="00510AC3" w:rsidRDefault="00510AC3" w:rsidP="00C061C1">
                      <w:pPr>
                        <w:spacing w:after="0"/>
                        <w:jc w:val="center"/>
                        <w:rPr>
                          <w:i/>
                          <w:color w:val="222A35"/>
                        </w:rPr>
                      </w:pPr>
                    </w:p>
                    <w:p w:rsidR="00510AC3" w:rsidRDefault="00510AC3" w:rsidP="00AD0564">
                      <w:pPr>
                        <w:jc w:val="center"/>
                        <w:rPr>
                          <w:color w:val="222A35"/>
                        </w:rPr>
                      </w:pPr>
                    </w:p>
                    <w:p w:rsidR="00455179" w:rsidRPr="00455179" w:rsidRDefault="00510AC3" w:rsidP="00AD0564">
                      <w:pPr>
                        <w:jc w:val="center"/>
                        <w:rPr>
                          <w:color w:val="00B0F0"/>
                        </w:rPr>
                      </w:pPr>
                      <w:r>
                        <w:rPr>
                          <w:color w:val="222A35"/>
                        </w:rPr>
                        <w:t xml:space="preserve"> </w:t>
                      </w:r>
                      <w:r w:rsidR="00455179" w:rsidRPr="00455179">
                        <w:rPr>
                          <w:color w:val="00B0F0"/>
                        </w:rPr>
                        <w:t>ORGANIZ</w:t>
                      </w:r>
                      <w:r w:rsidR="00C061C1">
                        <w:rPr>
                          <w:color w:val="00B0F0"/>
                        </w:rPr>
                        <w:t>A</w:t>
                      </w:r>
                      <w:r w:rsidR="00455179" w:rsidRPr="00455179">
                        <w:rPr>
                          <w:color w:val="00B0F0"/>
                        </w:rPr>
                        <w:t>TORI</w:t>
                      </w:r>
                    </w:p>
                    <w:p w:rsidR="00455179" w:rsidRPr="00510AC3" w:rsidRDefault="00455179" w:rsidP="00510AC3">
                      <w:pPr>
                        <w:spacing w:before="240"/>
                        <w:jc w:val="center"/>
                        <w:rPr>
                          <w:i/>
                          <w:color w:val="222A35"/>
                          <w:sz w:val="20"/>
                          <w:szCs w:val="20"/>
                        </w:rPr>
                      </w:pPr>
                      <w:r w:rsidRPr="00510AC3">
                        <w:rPr>
                          <w:i/>
                          <w:color w:val="222A35"/>
                          <w:sz w:val="20"/>
                          <w:szCs w:val="20"/>
                        </w:rPr>
                        <w:t>Zagrebački savez klubova mladih tehničara</w:t>
                      </w:r>
                    </w:p>
                    <w:p w:rsidR="00455179" w:rsidRPr="00510AC3" w:rsidRDefault="00455179" w:rsidP="00510AC3">
                      <w:pPr>
                        <w:spacing w:before="240"/>
                        <w:jc w:val="center"/>
                        <w:rPr>
                          <w:i/>
                          <w:color w:val="222A35"/>
                          <w:sz w:val="20"/>
                          <w:szCs w:val="20"/>
                        </w:rPr>
                      </w:pPr>
                      <w:r w:rsidRPr="00510AC3">
                        <w:rPr>
                          <w:i/>
                          <w:color w:val="222A35"/>
                          <w:sz w:val="20"/>
                          <w:szCs w:val="20"/>
                        </w:rPr>
                        <w:t>Savez udruga pedagoga tehničke kulture</w:t>
                      </w:r>
                      <w:r w:rsidR="00105860" w:rsidRPr="00510AC3">
                        <w:rPr>
                          <w:i/>
                          <w:color w:val="222A35"/>
                          <w:sz w:val="20"/>
                          <w:szCs w:val="20"/>
                        </w:rPr>
                        <w:t xml:space="preserve"> G</w:t>
                      </w:r>
                      <w:r w:rsidRPr="00510AC3">
                        <w:rPr>
                          <w:i/>
                          <w:color w:val="222A35"/>
                          <w:sz w:val="20"/>
                          <w:szCs w:val="20"/>
                        </w:rPr>
                        <w:t>rada Zagreba</w:t>
                      </w:r>
                    </w:p>
                    <w:p w:rsidR="00105860" w:rsidRPr="00510AC3" w:rsidRDefault="00105860" w:rsidP="00510AC3">
                      <w:pPr>
                        <w:spacing w:before="240"/>
                        <w:jc w:val="center"/>
                        <w:rPr>
                          <w:i/>
                          <w:color w:val="222A35"/>
                          <w:sz w:val="20"/>
                          <w:szCs w:val="20"/>
                        </w:rPr>
                      </w:pPr>
                      <w:r w:rsidRPr="00510AC3">
                        <w:rPr>
                          <w:i/>
                          <w:color w:val="222A35"/>
                          <w:sz w:val="20"/>
                          <w:szCs w:val="20"/>
                        </w:rPr>
                        <w:t>Društvo pedagoga tehničke kulture Zagreba</w:t>
                      </w:r>
                    </w:p>
                    <w:p w:rsidR="00455179" w:rsidRPr="00510AC3" w:rsidRDefault="00B67003" w:rsidP="00510AC3">
                      <w:pPr>
                        <w:spacing w:before="240"/>
                        <w:jc w:val="center"/>
                        <w:rPr>
                          <w:i/>
                          <w:color w:val="222A35"/>
                        </w:rPr>
                      </w:pPr>
                      <w:r>
                        <w:rPr>
                          <w:i/>
                          <w:color w:val="222A35"/>
                          <w:sz w:val="20"/>
                          <w:szCs w:val="20"/>
                        </w:rPr>
                        <w:t>Zagrebački f</w:t>
                      </w:r>
                      <w:r w:rsidR="00455179" w:rsidRPr="00510AC3">
                        <w:rPr>
                          <w:i/>
                          <w:color w:val="222A35"/>
                          <w:sz w:val="20"/>
                          <w:szCs w:val="20"/>
                        </w:rPr>
                        <w:t xml:space="preserve">oto </w:t>
                      </w:r>
                      <w:r>
                        <w:rPr>
                          <w:i/>
                          <w:color w:val="222A35"/>
                          <w:sz w:val="20"/>
                          <w:szCs w:val="20"/>
                        </w:rPr>
                        <w:t xml:space="preserve">- </w:t>
                      </w:r>
                      <w:r w:rsidR="00455179" w:rsidRPr="00510AC3">
                        <w:rPr>
                          <w:i/>
                          <w:color w:val="222A35"/>
                          <w:sz w:val="20"/>
                          <w:szCs w:val="20"/>
                        </w:rPr>
                        <w:t>kino savez</w:t>
                      </w:r>
                    </w:p>
                    <w:p w:rsidR="00510AC3" w:rsidRPr="00510AC3" w:rsidRDefault="00510AC3" w:rsidP="00AD0564">
                      <w:pPr>
                        <w:jc w:val="center"/>
                        <w:rPr>
                          <w:i/>
                          <w:color w:val="222A35"/>
                        </w:rPr>
                      </w:pPr>
                    </w:p>
                    <w:p w:rsidR="00455179" w:rsidRDefault="00455179" w:rsidP="00AD0564">
                      <w:pPr>
                        <w:jc w:val="center"/>
                        <w:rPr>
                          <w:color w:val="00B0F0"/>
                        </w:rPr>
                      </w:pPr>
                      <w:r w:rsidRPr="00455179">
                        <w:rPr>
                          <w:color w:val="00B0F0"/>
                        </w:rPr>
                        <w:t>Mjesto održavanja</w:t>
                      </w:r>
                    </w:p>
                    <w:p w:rsidR="00FE1C3D" w:rsidRDefault="00FE1C3D" w:rsidP="00D40B8A">
                      <w:pPr>
                        <w:spacing w:after="0"/>
                        <w:jc w:val="center"/>
                        <w:rPr>
                          <w:i/>
                          <w:color w:val="222A35"/>
                        </w:rPr>
                      </w:pPr>
                      <w:r>
                        <w:rPr>
                          <w:i/>
                          <w:color w:val="222A35"/>
                        </w:rPr>
                        <w:t>O</w:t>
                      </w:r>
                      <w:r w:rsidR="00865131">
                        <w:rPr>
                          <w:i/>
                          <w:color w:val="222A35"/>
                        </w:rPr>
                        <w:t>snovna škola Luka</w:t>
                      </w:r>
                    </w:p>
                    <w:p w:rsidR="00FE1C3D" w:rsidRPr="00510AC3" w:rsidRDefault="00865131" w:rsidP="00D40B8A">
                      <w:pPr>
                        <w:spacing w:after="0"/>
                        <w:jc w:val="center"/>
                        <w:rPr>
                          <w:i/>
                          <w:color w:val="222A35"/>
                        </w:rPr>
                      </w:pPr>
                      <w:r>
                        <w:rPr>
                          <w:i/>
                          <w:color w:val="222A35"/>
                        </w:rPr>
                        <w:t xml:space="preserve">Otona Ivekovića 16, </w:t>
                      </w:r>
                      <w:r w:rsidR="00FE1C3D">
                        <w:rPr>
                          <w:i/>
                          <w:color w:val="222A35"/>
                        </w:rPr>
                        <w:t>Sesvete</w:t>
                      </w:r>
                    </w:p>
                    <w:p w:rsidR="00D40B8A" w:rsidRDefault="00D40B8A" w:rsidP="00AD0564">
                      <w:pPr>
                        <w:jc w:val="center"/>
                        <w:rPr>
                          <w:color w:val="00B0F0"/>
                        </w:rPr>
                      </w:pPr>
                    </w:p>
                    <w:p w:rsidR="00283D26" w:rsidRPr="00455179" w:rsidRDefault="00283D26" w:rsidP="00AD0564">
                      <w:pPr>
                        <w:jc w:val="center"/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Vrijeme održavanja</w:t>
                      </w:r>
                    </w:p>
                    <w:p w:rsidR="00105860" w:rsidRPr="00B67003" w:rsidRDefault="00105860" w:rsidP="00AD0564">
                      <w:pPr>
                        <w:jc w:val="center"/>
                        <w:rPr>
                          <w:b/>
                          <w:color w:val="222A35"/>
                          <w:sz w:val="24"/>
                        </w:rPr>
                      </w:pPr>
                      <w:r w:rsidRPr="00B67003">
                        <w:rPr>
                          <w:b/>
                          <w:color w:val="222A35"/>
                          <w:sz w:val="24"/>
                        </w:rPr>
                        <w:t>Subota</w:t>
                      </w:r>
                      <w:r w:rsidR="00C061C1" w:rsidRPr="00B67003">
                        <w:rPr>
                          <w:b/>
                          <w:color w:val="222A35"/>
                          <w:sz w:val="24"/>
                        </w:rPr>
                        <w:t>,</w:t>
                      </w:r>
                      <w:r w:rsidR="006D0CEA" w:rsidRPr="00B67003">
                        <w:rPr>
                          <w:b/>
                          <w:color w:val="222A35"/>
                          <w:sz w:val="24"/>
                        </w:rPr>
                        <w:t xml:space="preserve"> </w:t>
                      </w:r>
                      <w:r w:rsidR="00EB21EA">
                        <w:rPr>
                          <w:b/>
                          <w:color w:val="222A35"/>
                          <w:sz w:val="24"/>
                        </w:rPr>
                        <w:t>28</w:t>
                      </w:r>
                      <w:r w:rsidR="006D0CEA" w:rsidRPr="00B67003">
                        <w:rPr>
                          <w:b/>
                          <w:color w:val="222A35"/>
                          <w:sz w:val="24"/>
                        </w:rPr>
                        <w:t>.</w:t>
                      </w:r>
                      <w:r w:rsidRPr="00B67003">
                        <w:rPr>
                          <w:b/>
                          <w:color w:val="222A35"/>
                          <w:sz w:val="24"/>
                        </w:rPr>
                        <w:t xml:space="preserve"> </w:t>
                      </w:r>
                      <w:r w:rsidR="00EB21EA">
                        <w:rPr>
                          <w:b/>
                          <w:color w:val="222A35"/>
                          <w:sz w:val="24"/>
                        </w:rPr>
                        <w:t>listopada</w:t>
                      </w:r>
                      <w:r w:rsidR="00B60A4A">
                        <w:rPr>
                          <w:b/>
                          <w:color w:val="222A35"/>
                          <w:sz w:val="24"/>
                        </w:rPr>
                        <w:t xml:space="preserve"> </w:t>
                      </w:r>
                      <w:r w:rsidR="00D40B8A" w:rsidRPr="00B67003">
                        <w:rPr>
                          <w:b/>
                          <w:color w:val="222A35"/>
                          <w:sz w:val="24"/>
                        </w:rPr>
                        <w:t>20</w:t>
                      </w:r>
                      <w:r w:rsidR="00F920D4">
                        <w:rPr>
                          <w:b/>
                          <w:color w:val="222A35"/>
                          <w:sz w:val="24"/>
                        </w:rPr>
                        <w:t>2</w:t>
                      </w:r>
                      <w:r w:rsidR="00EB21EA">
                        <w:rPr>
                          <w:b/>
                          <w:color w:val="222A35"/>
                          <w:sz w:val="24"/>
                        </w:rPr>
                        <w:t>3</w:t>
                      </w:r>
                      <w:r w:rsidRPr="00B67003">
                        <w:rPr>
                          <w:b/>
                          <w:color w:val="222A35"/>
                          <w:sz w:val="24"/>
                        </w:rPr>
                        <w:t>.</w:t>
                      </w:r>
                    </w:p>
                    <w:p w:rsidR="00105860" w:rsidRPr="00B67003" w:rsidRDefault="00385EBA" w:rsidP="00AD0564">
                      <w:pPr>
                        <w:jc w:val="center"/>
                        <w:rPr>
                          <w:b/>
                          <w:color w:val="222A35"/>
                          <w:sz w:val="24"/>
                        </w:rPr>
                      </w:pPr>
                      <w:r w:rsidRPr="00B67003">
                        <w:rPr>
                          <w:b/>
                          <w:color w:val="222A35"/>
                          <w:sz w:val="24"/>
                        </w:rPr>
                        <w:t>Od 9 do 1</w:t>
                      </w:r>
                      <w:r w:rsidR="00F4678B">
                        <w:rPr>
                          <w:b/>
                          <w:color w:val="222A35"/>
                          <w:sz w:val="24"/>
                        </w:rPr>
                        <w:t>2</w:t>
                      </w:r>
                      <w:r w:rsidR="00105860" w:rsidRPr="00B67003">
                        <w:rPr>
                          <w:b/>
                          <w:color w:val="222A35"/>
                          <w:sz w:val="24"/>
                        </w:rPr>
                        <w:t xml:space="preserve"> sati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C6F4A" w:rsidRPr="00AD0564">
        <w:rPr>
          <w:rFonts w:cs="TimesNewRomanPS-BoldMT"/>
          <w:b/>
          <w:bCs/>
          <w:color w:val="00B0F0"/>
          <w:sz w:val="36"/>
          <w:szCs w:val="36"/>
        </w:rPr>
        <w:t>U IME SVIH ORGANIZATORA</w:t>
      </w:r>
    </w:p>
    <w:p w:rsidR="00455179" w:rsidRDefault="00455179" w:rsidP="00455179">
      <w:pPr>
        <w:jc w:val="center"/>
        <w:rPr>
          <w:rFonts w:cs="TimesNewRomanPS-BoldMT"/>
          <w:b/>
          <w:bCs/>
          <w:color w:val="00B0F0"/>
          <w:sz w:val="28"/>
          <w:szCs w:val="28"/>
        </w:rPr>
      </w:pPr>
      <w:r w:rsidRPr="00AD0564">
        <w:rPr>
          <w:rFonts w:cs="TimesNewRomanPS-BoldMT"/>
          <w:b/>
          <w:bCs/>
          <w:color w:val="00B0F0"/>
          <w:sz w:val="28"/>
          <w:szCs w:val="28"/>
        </w:rPr>
        <w:t>POZIVAMO VAS NA</w:t>
      </w:r>
      <w:r w:rsidR="00203340">
        <w:rPr>
          <w:rFonts w:cs="TimesNewRomanPS-BoldMT"/>
          <w:b/>
          <w:bCs/>
          <w:color w:val="00B0F0"/>
          <w:sz w:val="28"/>
          <w:szCs w:val="28"/>
        </w:rPr>
        <w:t xml:space="preserve"> SUDJELOVANJE NA</w:t>
      </w:r>
      <w:r w:rsidRPr="00AD0564">
        <w:rPr>
          <w:rFonts w:cs="TimesNewRomanPS-BoldMT"/>
          <w:b/>
          <w:bCs/>
          <w:color w:val="00B0F0"/>
          <w:sz w:val="28"/>
          <w:szCs w:val="28"/>
        </w:rPr>
        <w:t xml:space="preserve"> </w:t>
      </w:r>
    </w:p>
    <w:p w:rsidR="00AD0564" w:rsidRPr="003C5E89" w:rsidRDefault="00AD0564" w:rsidP="00455179">
      <w:pPr>
        <w:jc w:val="center"/>
        <w:rPr>
          <w:color w:val="00B0F0"/>
          <w:sz w:val="28"/>
          <w:szCs w:val="28"/>
        </w:rPr>
      </w:pPr>
    </w:p>
    <w:p w:rsidR="00AD0564" w:rsidRPr="003C5E89" w:rsidRDefault="00D40B8A" w:rsidP="00AD0564">
      <w:pPr>
        <w:tabs>
          <w:tab w:val="left" w:pos="284"/>
          <w:tab w:val="center" w:pos="3562"/>
        </w:tabs>
        <w:jc w:val="center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1</w:t>
      </w:r>
      <w:r w:rsidR="00EB21EA">
        <w:rPr>
          <w:color w:val="00B0F0"/>
          <w:sz w:val="28"/>
          <w:szCs w:val="28"/>
        </w:rPr>
        <w:t>8</w:t>
      </w:r>
      <w:r w:rsidR="00F920D4">
        <w:rPr>
          <w:color w:val="00B0F0"/>
          <w:sz w:val="28"/>
          <w:szCs w:val="28"/>
        </w:rPr>
        <w:t>.</w:t>
      </w:r>
      <w:r w:rsidR="002A712A" w:rsidRPr="003C5E89">
        <w:rPr>
          <w:color w:val="00B0F0"/>
          <w:sz w:val="28"/>
          <w:szCs w:val="28"/>
        </w:rPr>
        <w:t xml:space="preserve"> SMOTR</w:t>
      </w:r>
      <w:r w:rsidR="00203340">
        <w:rPr>
          <w:color w:val="00B0F0"/>
          <w:sz w:val="28"/>
          <w:szCs w:val="28"/>
        </w:rPr>
        <w:t>I</w:t>
      </w:r>
      <w:r w:rsidR="002A712A" w:rsidRPr="003C5E89">
        <w:rPr>
          <w:color w:val="00B0F0"/>
          <w:sz w:val="28"/>
          <w:szCs w:val="28"/>
        </w:rPr>
        <w:t xml:space="preserve"> KLUBOVA</w:t>
      </w:r>
      <w:r w:rsidR="00455179" w:rsidRPr="003C5E89">
        <w:rPr>
          <w:color w:val="00B0F0"/>
          <w:sz w:val="28"/>
          <w:szCs w:val="28"/>
        </w:rPr>
        <w:t xml:space="preserve"> MLADIH</w:t>
      </w:r>
      <w:r w:rsidR="002A712A" w:rsidRPr="003C5E89">
        <w:rPr>
          <w:color w:val="00B0F0"/>
          <w:sz w:val="28"/>
          <w:szCs w:val="28"/>
        </w:rPr>
        <w:t xml:space="preserve"> TEHNIČARA</w:t>
      </w:r>
    </w:p>
    <w:p w:rsidR="00BE6490" w:rsidRPr="003C5E89" w:rsidRDefault="002A712A" w:rsidP="00AD0564">
      <w:pPr>
        <w:tabs>
          <w:tab w:val="left" w:pos="284"/>
          <w:tab w:val="center" w:pos="3562"/>
        </w:tabs>
        <w:jc w:val="center"/>
        <w:rPr>
          <w:color w:val="00B0F0"/>
          <w:sz w:val="28"/>
          <w:szCs w:val="28"/>
        </w:rPr>
      </w:pPr>
      <w:r w:rsidRPr="003C5E89">
        <w:rPr>
          <w:color w:val="00B0F0"/>
          <w:sz w:val="28"/>
          <w:szCs w:val="28"/>
        </w:rPr>
        <w:t xml:space="preserve"> </w:t>
      </w:r>
      <w:r w:rsidR="00D40B8A">
        <w:rPr>
          <w:color w:val="00B0F0"/>
          <w:sz w:val="28"/>
          <w:szCs w:val="28"/>
        </w:rPr>
        <w:t>GRADA ZAGREBA 20</w:t>
      </w:r>
      <w:r w:rsidR="00F4678B">
        <w:rPr>
          <w:color w:val="00B0F0"/>
          <w:sz w:val="28"/>
          <w:szCs w:val="28"/>
        </w:rPr>
        <w:t>2</w:t>
      </w:r>
      <w:r w:rsidR="00EB21EA">
        <w:rPr>
          <w:color w:val="00B0F0"/>
          <w:sz w:val="28"/>
          <w:szCs w:val="28"/>
        </w:rPr>
        <w:t>3</w:t>
      </w:r>
      <w:r w:rsidR="00455179" w:rsidRPr="003C5E89">
        <w:rPr>
          <w:color w:val="00B0F0"/>
          <w:sz w:val="28"/>
          <w:szCs w:val="28"/>
        </w:rPr>
        <w:t>.</w:t>
      </w:r>
      <w:r w:rsidR="00203340">
        <w:rPr>
          <w:color w:val="00B0F0"/>
          <w:sz w:val="28"/>
          <w:szCs w:val="28"/>
        </w:rPr>
        <w:t xml:space="preserve"> I</w:t>
      </w:r>
    </w:p>
    <w:p w:rsidR="002A712A" w:rsidRPr="003C5E89" w:rsidRDefault="002A712A" w:rsidP="002A712A">
      <w:pPr>
        <w:jc w:val="center"/>
        <w:rPr>
          <w:color w:val="00B0F0"/>
          <w:sz w:val="28"/>
          <w:szCs w:val="28"/>
        </w:rPr>
      </w:pPr>
      <w:r w:rsidRPr="003C5E89">
        <w:rPr>
          <w:color w:val="00B0F0"/>
          <w:sz w:val="28"/>
          <w:szCs w:val="28"/>
        </w:rPr>
        <w:t>MEMORIJAL</w:t>
      </w:r>
      <w:r w:rsidR="00F544A9">
        <w:rPr>
          <w:color w:val="00B0F0"/>
          <w:sz w:val="28"/>
          <w:szCs w:val="28"/>
        </w:rPr>
        <w:t>U</w:t>
      </w:r>
      <w:r w:rsidRPr="003C5E89">
        <w:rPr>
          <w:color w:val="00B0F0"/>
          <w:sz w:val="28"/>
          <w:szCs w:val="28"/>
        </w:rPr>
        <w:t xml:space="preserve"> DAMIR ŠIŠKO</w:t>
      </w:r>
    </w:p>
    <w:p w:rsidR="00AD0564" w:rsidRDefault="00AD0564" w:rsidP="002A712A">
      <w:pPr>
        <w:jc w:val="center"/>
      </w:pPr>
    </w:p>
    <w:p w:rsidR="00AD0564" w:rsidRDefault="00AD0564" w:rsidP="002A712A">
      <w:pPr>
        <w:jc w:val="center"/>
      </w:pPr>
    </w:p>
    <w:p w:rsidR="00455179" w:rsidRPr="00AD0564" w:rsidRDefault="00644DAF" w:rsidP="00455179">
      <w:pPr>
        <w:jc w:val="center"/>
        <w:rPr>
          <w:sz w:val="24"/>
          <w:szCs w:val="24"/>
        </w:rPr>
      </w:pPr>
      <w:r>
        <w:rPr>
          <w:sz w:val="24"/>
          <w:szCs w:val="24"/>
        </w:rPr>
        <w:t>Sudionici</w:t>
      </w:r>
      <w:r w:rsidR="001C6F4A" w:rsidRPr="00AD0564">
        <w:rPr>
          <w:sz w:val="24"/>
          <w:szCs w:val="24"/>
        </w:rPr>
        <w:t xml:space="preserve"> </w:t>
      </w:r>
      <w:r w:rsidR="00203340">
        <w:rPr>
          <w:sz w:val="24"/>
          <w:szCs w:val="24"/>
        </w:rPr>
        <w:t>smotre mogu biti</w:t>
      </w:r>
      <w:r w:rsidR="001C6F4A" w:rsidRPr="00AD0564">
        <w:rPr>
          <w:sz w:val="24"/>
          <w:szCs w:val="24"/>
        </w:rPr>
        <w:t xml:space="preserve"> </w:t>
      </w:r>
      <w:r w:rsidR="00203340">
        <w:rPr>
          <w:sz w:val="24"/>
          <w:szCs w:val="24"/>
        </w:rPr>
        <w:t xml:space="preserve">članovi </w:t>
      </w:r>
      <w:r w:rsidR="001C6F4A" w:rsidRPr="00AD0564">
        <w:rPr>
          <w:sz w:val="24"/>
          <w:szCs w:val="24"/>
        </w:rPr>
        <w:t>Klubov</w:t>
      </w:r>
      <w:r w:rsidR="00203340">
        <w:rPr>
          <w:sz w:val="24"/>
          <w:szCs w:val="24"/>
        </w:rPr>
        <w:t>a</w:t>
      </w:r>
      <w:r w:rsidR="001C6F4A" w:rsidRPr="00AD0564">
        <w:rPr>
          <w:sz w:val="24"/>
          <w:szCs w:val="24"/>
        </w:rPr>
        <w:t xml:space="preserve"> mladih tehničara organiziranih po mjestu stanovanja </w:t>
      </w:r>
      <w:r>
        <w:rPr>
          <w:sz w:val="24"/>
          <w:szCs w:val="24"/>
        </w:rPr>
        <w:t xml:space="preserve">te </w:t>
      </w:r>
      <w:r w:rsidR="0020334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1C6F4A" w:rsidRPr="00AD0564">
        <w:rPr>
          <w:sz w:val="24"/>
          <w:szCs w:val="24"/>
        </w:rPr>
        <w:t>osnovni</w:t>
      </w:r>
      <w:r w:rsidR="00203340">
        <w:rPr>
          <w:sz w:val="24"/>
          <w:szCs w:val="24"/>
        </w:rPr>
        <w:t>m</w:t>
      </w:r>
      <w:r w:rsidR="001C6F4A" w:rsidRPr="00AD0564">
        <w:rPr>
          <w:sz w:val="24"/>
          <w:szCs w:val="24"/>
        </w:rPr>
        <w:t xml:space="preserve"> i srednji</w:t>
      </w:r>
      <w:r w:rsidR="00203340">
        <w:rPr>
          <w:sz w:val="24"/>
          <w:szCs w:val="24"/>
        </w:rPr>
        <w:t>m</w:t>
      </w:r>
      <w:r w:rsidR="001C6F4A" w:rsidRPr="00AD0564">
        <w:rPr>
          <w:sz w:val="24"/>
          <w:szCs w:val="24"/>
        </w:rPr>
        <w:t xml:space="preserve"> škola</w:t>
      </w:r>
      <w:r w:rsidR="00203340">
        <w:rPr>
          <w:sz w:val="24"/>
          <w:szCs w:val="24"/>
        </w:rPr>
        <w:t>ma</w:t>
      </w:r>
      <w:r w:rsidR="00B263B2">
        <w:rPr>
          <w:sz w:val="24"/>
          <w:szCs w:val="24"/>
        </w:rPr>
        <w:t>, ali i ostali kreativni i vrijedni učenici osnovnih škola koji vole koristiti svoje tehničke vještine pri stvaranju zanimljivih radova iz područja tehničke kulture</w:t>
      </w:r>
      <w:r w:rsidR="00203340">
        <w:rPr>
          <w:sz w:val="24"/>
          <w:szCs w:val="24"/>
        </w:rPr>
        <w:t>. Svi sudionici dobivaju priznanja, a najuspješniji i medalje. Svi mentori i klubovi dobivaju priznanja za sudjelovanje.</w:t>
      </w:r>
    </w:p>
    <w:p w:rsidR="00AD0564" w:rsidRDefault="00AD0564" w:rsidP="00455179">
      <w:pPr>
        <w:jc w:val="center"/>
        <w:rPr>
          <w:b/>
          <w:sz w:val="32"/>
          <w:szCs w:val="32"/>
        </w:rPr>
      </w:pPr>
    </w:p>
    <w:p w:rsidR="001C6F4A" w:rsidRPr="00AD0564" w:rsidRDefault="003C5E89" w:rsidP="004551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PODRUČJA IZLAGANJA</w:t>
      </w:r>
    </w:p>
    <w:p w:rsidR="00AD0564" w:rsidRDefault="00AD0564" w:rsidP="00455179">
      <w:pPr>
        <w:jc w:val="center"/>
        <w:rPr>
          <w:b/>
          <w:sz w:val="32"/>
          <w:szCs w:val="32"/>
        </w:rPr>
      </w:pPr>
    </w:p>
    <w:p w:rsidR="001C6F4A" w:rsidRPr="003C5E89" w:rsidRDefault="00B051E3" w:rsidP="003C5E89">
      <w:pPr>
        <w:jc w:val="center"/>
        <w:rPr>
          <w:sz w:val="24"/>
          <w:szCs w:val="24"/>
        </w:rPr>
      </w:pPr>
      <w:r w:rsidRPr="00AD0564">
        <w:rPr>
          <w:sz w:val="24"/>
          <w:szCs w:val="24"/>
        </w:rPr>
        <w:t>Makete</w:t>
      </w:r>
      <w:r w:rsidR="003C5E89">
        <w:rPr>
          <w:sz w:val="24"/>
          <w:szCs w:val="24"/>
        </w:rPr>
        <w:t>/</w:t>
      </w:r>
      <w:r w:rsidR="001C3433" w:rsidRPr="00AD0564">
        <w:rPr>
          <w:sz w:val="24"/>
          <w:szCs w:val="24"/>
        </w:rPr>
        <w:t>modeli</w:t>
      </w:r>
      <w:r w:rsidR="001C6F4A" w:rsidRPr="00AD0564">
        <w:rPr>
          <w:sz w:val="24"/>
          <w:szCs w:val="24"/>
        </w:rPr>
        <w:t>,</w:t>
      </w:r>
      <w:r w:rsidR="001C3433" w:rsidRPr="00AD0564">
        <w:rPr>
          <w:sz w:val="24"/>
          <w:szCs w:val="24"/>
        </w:rPr>
        <w:t xml:space="preserve"> Obrad</w:t>
      </w:r>
      <w:r w:rsidR="003C5E89">
        <w:rPr>
          <w:sz w:val="24"/>
          <w:szCs w:val="24"/>
        </w:rPr>
        <w:t>b</w:t>
      </w:r>
      <w:r w:rsidR="001C3433" w:rsidRPr="00AD0564">
        <w:rPr>
          <w:sz w:val="24"/>
          <w:szCs w:val="24"/>
        </w:rPr>
        <w:t>a materijala/uporabni predmeti, Elektrotehnika/Elektronika, Robotika, Informatika/Računarstvo,</w:t>
      </w:r>
      <w:r w:rsidR="003C5E89">
        <w:rPr>
          <w:sz w:val="24"/>
          <w:szCs w:val="24"/>
        </w:rPr>
        <w:t xml:space="preserve"> </w:t>
      </w:r>
      <w:r w:rsidR="001C3433" w:rsidRPr="00AD0564">
        <w:rPr>
          <w:sz w:val="24"/>
          <w:szCs w:val="24"/>
        </w:rPr>
        <w:t>Prometna tehnika,</w:t>
      </w:r>
      <w:r w:rsidR="003C5E89">
        <w:rPr>
          <w:sz w:val="24"/>
          <w:szCs w:val="24"/>
        </w:rPr>
        <w:t xml:space="preserve"> F</w:t>
      </w:r>
      <w:r w:rsidR="001C6F4A" w:rsidRPr="00AD0564">
        <w:rPr>
          <w:sz w:val="24"/>
          <w:szCs w:val="24"/>
        </w:rPr>
        <w:t>otografija</w:t>
      </w:r>
      <w:r w:rsidR="001C3433" w:rsidRPr="00AD0564">
        <w:rPr>
          <w:sz w:val="24"/>
          <w:szCs w:val="24"/>
        </w:rPr>
        <w:t xml:space="preserve">/Grafika, </w:t>
      </w:r>
      <w:r w:rsidR="001C6F4A" w:rsidRPr="00AD0564">
        <w:rPr>
          <w:sz w:val="24"/>
          <w:szCs w:val="24"/>
        </w:rPr>
        <w:t>Inova</w:t>
      </w:r>
      <w:r w:rsidR="003C5E89">
        <w:rPr>
          <w:sz w:val="24"/>
          <w:szCs w:val="24"/>
        </w:rPr>
        <w:t>cije</w:t>
      </w:r>
      <w:r w:rsidR="00203340">
        <w:rPr>
          <w:sz w:val="24"/>
          <w:szCs w:val="24"/>
        </w:rPr>
        <w:t xml:space="preserve">, </w:t>
      </w:r>
      <w:r w:rsidR="00FC5FA9">
        <w:rPr>
          <w:sz w:val="24"/>
          <w:szCs w:val="24"/>
        </w:rPr>
        <w:t xml:space="preserve"> </w:t>
      </w:r>
      <w:r w:rsidR="00FC5FA9" w:rsidRPr="00FC5FA9">
        <w:rPr>
          <w:sz w:val="24"/>
          <w:szCs w:val="24"/>
        </w:rPr>
        <w:t>astronomija, raketarstvo i radio tehnika</w:t>
      </w:r>
    </w:p>
    <w:p w:rsidR="00AD0564" w:rsidRDefault="00AD0564" w:rsidP="001C3433">
      <w:pPr>
        <w:jc w:val="center"/>
      </w:pPr>
    </w:p>
    <w:p w:rsidR="00AD0564" w:rsidRDefault="00AD0564" w:rsidP="001C3433">
      <w:pPr>
        <w:jc w:val="center"/>
      </w:pPr>
    </w:p>
    <w:p w:rsidR="00881E65" w:rsidRDefault="00644DAF" w:rsidP="00881E65">
      <w:pPr>
        <w:pStyle w:val="StandardWeb"/>
        <w:spacing w:line="408" w:lineRule="atLeast"/>
        <w:jc w:val="right"/>
        <w:rPr>
          <w:rFonts w:ascii="Calibri" w:hAnsi="Calibri" w:cs="Helvetica"/>
          <w:color w:val="444444"/>
          <w:szCs w:val="14"/>
        </w:rPr>
      </w:pPr>
      <w:r w:rsidRPr="00881E65">
        <w:rPr>
          <w:rFonts w:ascii="Calibri" w:hAnsi="Calibri" w:cs="Helvetica"/>
          <w:color w:val="444444"/>
          <w:szCs w:val="14"/>
        </w:rPr>
        <w:t>Predsjednik Zagrebačkog saveza KMT-a:</w:t>
      </w:r>
    </w:p>
    <w:p w:rsidR="001C6F4A" w:rsidRPr="00EB21EA" w:rsidRDefault="00644DAF" w:rsidP="00EB21EA">
      <w:pPr>
        <w:pStyle w:val="StandardWeb"/>
        <w:spacing w:line="408" w:lineRule="atLeast"/>
        <w:jc w:val="right"/>
        <w:rPr>
          <w:rFonts w:ascii="Calibri" w:hAnsi="Calibri" w:cs="Helvetica"/>
          <w:color w:val="444444"/>
          <w:szCs w:val="14"/>
        </w:rPr>
      </w:pPr>
      <w:r w:rsidRPr="00881E65">
        <w:rPr>
          <w:rFonts w:ascii="Calibri" w:hAnsi="Calibri" w:cs="Helvetica"/>
          <w:color w:val="444444"/>
          <w:szCs w:val="14"/>
        </w:rPr>
        <w:t>Jadranko Baturić</w:t>
      </w:r>
      <w:bookmarkStart w:id="0" w:name="_GoBack"/>
      <w:bookmarkEnd w:id="0"/>
    </w:p>
    <w:p w:rsidR="00455179" w:rsidRDefault="00455179" w:rsidP="002A712A">
      <w:pPr>
        <w:spacing w:after="0"/>
      </w:pPr>
      <w:r>
        <w:t>-</w:t>
      </w:r>
      <w:r>
        <w:tab/>
      </w:r>
    </w:p>
    <w:sectPr w:rsidR="00455179" w:rsidSect="004551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79"/>
    <w:rsid w:val="000A6F41"/>
    <w:rsid w:val="00105860"/>
    <w:rsid w:val="001C3433"/>
    <w:rsid w:val="001C6F4A"/>
    <w:rsid w:val="00203340"/>
    <w:rsid w:val="00283D26"/>
    <w:rsid w:val="002A712A"/>
    <w:rsid w:val="00385EBA"/>
    <w:rsid w:val="003C5E89"/>
    <w:rsid w:val="00455179"/>
    <w:rsid w:val="004567BA"/>
    <w:rsid w:val="00510AC3"/>
    <w:rsid w:val="00644DAF"/>
    <w:rsid w:val="006D0CEA"/>
    <w:rsid w:val="007F00A8"/>
    <w:rsid w:val="00865131"/>
    <w:rsid w:val="00881E65"/>
    <w:rsid w:val="00AD0564"/>
    <w:rsid w:val="00B051E3"/>
    <w:rsid w:val="00B263B2"/>
    <w:rsid w:val="00B51900"/>
    <w:rsid w:val="00B60A4A"/>
    <w:rsid w:val="00B67003"/>
    <w:rsid w:val="00BE6490"/>
    <w:rsid w:val="00C061C1"/>
    <w:rsid w:val="00D40B8A"/>
    <w:rsid w:val="00D65FCC"/>
    <w:rsid w:val="00EB21EA"/>
    <w:rsid w:val="00F4678B"/>
    <w:rsid w:val="00F544A9"/>
    <w:rsid w:val="00F920D4"/>
    <w:rsid w:val="00FC5FA9"/>
    <w:rsid w:val="00F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A0D0"/>
  <w15:chartTrackingRefBased/>
  <w15:docId w15:val="{8E3AB292-E268-4850-A821-31217E97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44DAF"/>
    <w:pPr>
      <w:spacing w:after="180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987626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2229">
                  <w:marLeft w:val="-24"/>
                  <w:marRight w:val="-24"/>
                  <w:marTop w:val="0"/>
                  <w:marBottom w:val="0"/>
                  <w:divBdr>
                    <w:top w:val="none" w:sz="0" w:space="0" w:color="auto"/>
                    <w:left w:val="single" w:sz="4" w:space="0" w:color="E0E0E0"/>
                    <w:bottom w:val="single" w:sz="4" w:space="0" w:color="E0E0E0"/>
                    <w:right w:val="single" w:sz="4" w:space="0" w:color="E0E0E0"/>
                  </w:divBdr>
                  <w:divsChild>
                    <w:div w:id="20984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8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5318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1878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yowa</dc:creator>
  <cp:keywords/>
  <cp:lastModifiedBy>Mladen Vidović</cp:lastModifiedBy>
  <cp:revision>2</cp:revision>
  <dcterms:created xsi:type="dcterms:W3CDTF">2023-10-02T19:45:00Z</dcterms:created>
  <dcterms:modified xsi:type="dcterms:W3CDTF">2023-10-02T19:45:00Z</dcterms:modified>
</cp:coreProperties>
</file>