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firstLine="510"/>
        <w:rPr>
          <w:rFonts w:ascii="Arial" w:hAnsi="Arial"/>
          <w:sz w:val="24"/>
          <w:szCs w:val="24"/>
        </w:rPr>
      </w:pPr>
      <w:r>
        <w:rPr>
          <w:rFonts w:ascii="Arial" w:hAnsi="Arial"/>
          <w:sz w:val="24"/>
          <w:szCs w:val="24"/>
        </w:rPr>
        <w:t>DRUŠTVO PEDAGOGA TEHNIČKE KULTURE ZAGREBA</w:t>
      </w:r>
    </w:p>
    <w:p>
      <w:pPr>
        <w:pStyle w:val="Normal"/>
        <w:spacing w:lineRule="auto" w:line="240" w:before="0" w:after="0"/>
        <w:ind w:left="0" w:right="0" w:firstLine="510"/>
        <w:rPr>
          <w:rFonts w:ascii="Arial" w:hAnsi="Arial"/>
          <w:sz w:val="24"/>
          <w:szCs w:val="24"/>
        </w:rPr>
      </w:pPr>
      <w:r>
        <w:rPr>
          <w:rFonts w:ascii="Arial" w:hAnsi="Arial"/>
          <w:sz w:val="24"/>
          <w:szCs w:val="24"/>
        </w:rPr>
        <w:t>Zagreb, Trg žrtava fašizma 14</w:t>
      </w:r>
    </w:p>
    <w:p>
      <w:pPr>
        <w:pStyle w:val="Normal"/>
        <w:spacing w:lineRule="auto" w:line="240" w:before="0" w:after="0"/>
        <w:ind w:left="0" w:right="0" w:firstLine="510"/>
        <w:rPr/>
      </w:pPr>
      <w:hyperlink r:id="rId2">
        <w:r>
          <w:rPr>
            <w:rStyle w:val="Internetskapoveznica"/>
            <w:rFonts w:ascii="Arial" w:hAnsi="Arial"/>
            <w:sz w:val="24"/>
            <w:szCs w:val="24"/>
          </w:rPr>
          <w:t>dptkzg@gmail.com</w:t>
        </w:r>
      </w:hyperlink>
    </w:p>
    <w:p>
      <w:pPr>
        <w:pStyle w:val="Normal"/>
        <w:spacing w:lineRule="auto" w:line="240" w:before="0" w:after="0"/>
        <w:ind w:left="0" w:right="0" w:firstLine="510"/>
        <w:rPr>
          <w:rFonts w:ascii="Arial" w:hAnsi="Arial"/>
          <w:sz w:val="24"/>
          <w:szCs w:val="24"/>
        </w:rPr>
      </w:pPr>
      <w:r>
        <w:rPr>
          <w:rFonts w:ascii="Arial" w:hAnsi="Arial"/>
          <w:sz w:val="24"/>
          <w:szCs w:val="24"/>
        </w:rPr>
        <w:t xml:space="preserve">www.dptkzg.hr </w:t>
      </w:r>
    </w:p>
    <w:p>
      <w:pPr>
        <w:pStyle w:val="Normal"/>
        <w:spacing w:lineRule="auto" w:line="240" w:before="0" w:after="0"/>
        <w:ind w:left="0" w:right="0" w:firstLine="510"/>
        <w:rPr>
          <w:rFonts w:ascii="Arial" w:hAnsi="Arial"/>
          <w:sz w:val="24"/>
          <w:szCs w:val="24"/>
        </w:rPr>
      </w:pPr>
      <w:r>
        <w:rPr>
          <w:rFonts w:ascii="Arial" w:hAnsi="Arial"/>
          <w:sz w:val="24"/>
          <w:szCs w:val="24"/>
        </w:rPr>
        <w:t xml:space="preserve"> </w:t>
      </w:r>
    </w:p>
    <w:p>
      <w:pPr>
        <w:pStyle w:val="Normal"/>
        <w:spacing w:lineRule="auto" w:line="240" w:before="0" w:after="0"/>
        <w:ind w:left="0" w:right="0" w:firstLine="510"/>
        <w:rPr>
          <w:rFonts w:ascii="Arial" w:hAnsi="Arial"/>
          <w:sz w:val="24"/>
          <w:szCs w:val="24"/>
        </w:rPr>
      </w:pPr>
      <w:r>
        <w:rPr>
          <w:rFonts w:ascii="Arial" w:hAnsi="Arial"/>
          <w:sz w:val="24"/>
          <w:szCs w:val="24"/>
        </w:rPr>
        <w:t xml:space="preserve"> </w:t>
      </w:r>
    </w:p>
    <w:p>
      <w:pPr>
        <w:pStyle w:val="Normal"/>
        <w:spacing w:lineRule="auto" w:line="240" w:before="0" w:after="0"/>
        <w:ind w:left="0" w:right="0" w:firstLine="510"/>
        <w:rPr>
          <w:rFonts w:ascii="Arial" w:hAnsi="Arial"/>
          <w:sz w:val="24"/>
          <w:szCs w:val="24"/>
        </w:rPr>
      </w:pPr>
      <w:r>
        <w:rPr>
          <w:rFonts w:ascii="Arial" w:hAnsi="Arial"/>
          <w:sz w:val="24"/>
          <w:szCs w:val="24"/>
        </w:rPr>
        <w:t xml:space="preserve"> </w:t>
      </w:r>
    </w:p>
    <w:p>
      <w:pPr>
        <w:pStyle w:val="Normal"/>
        <w:spacing w:lineRule="auto" w:line="240" w:before="0" w:after="0"/>
        <w:ind w:left="0" w:right="0" w:firstLine="510"/>
        <w:jc w:val="center"/>
        <w:rPr>
          <w:rFonts w:ascii="Arial" w:hAnsi="Arial"/>
          <w:b/>
          <w:b/>
          <w:bCs/>
          <w:sz w:val="24"/>
          <w:szCs w:val="24"/>
        </w:rPr>
      </w:pPr>
      <w:r>
        <w:rPr>
          <w:rFonts w:ascii="Arial" w:hAnsi="Arial"/>
          <w:b/>
          <w:bCs/>
          <w:sz w:val="24"/>
          <w:szCs w:val="24"/>
        </w:rPr>
        <w:t>ZAPISNIK</w:t>
      </w:r>
    </w:p>
    <w:p>
      <w:pPr>
        <w:pStyle w:val="Normal"/>
        <w:spacing w:lineRule="auto" w:line="240" w:before="0" w:after="0"/>
        <w:ind w:left="0" w:right="0" w:firstLine="510"/>
        <w:jc w:val="center"/>
        <w:rPr>
          <w:rFonts w:ascii="Arial" w:hAnsi="Arial"/>
          <w:b/>
          <w:b/>
          <w:bCs/>
          <w:sz w:val="24"/>
          <w:szCs w:val="24"/>
        </w:rPr>
      </w:pPr>
      <w:r>
        <w:rPr>
          <w:rFonts w:ascii="Arial" w:hAnsi="Arial"/>
          <w:b/>
          <w:bCs/>
          <w:sz w:val="24"/>
          <w:szCs w:val="24"/>
        </w:rPr>
      </w:r>
    </w:p>
    <w:p>
      <w:pPr>
        <w:pStyle w:val="Normal"/>
        <w:spacing w:lineRule="auto" w:line="240" w:before="0" w:after="0"/>
        <w:ind w:left="0" w:right="0" w:firstLine="510"/>
        <w:jc w:val="center"/>
        <w:rPr>
          <w:rFonts w:ascii="Arial" w:hAnsi="Arial"/>
          <w:b/>
          <w:b/>
          <w:bCs/>
          <w:sz w:val="24"/>
          <w:szCs w:val="24"/>
        </w:rPr>
      </w:pPr>
      <w:r>
        <w:rPr>
          <w:rFonts w:ascii="Arial" w:hAnsi="Arial"/>
          <w:b/>
          <w:bCs/>
          <w:sz w:val="24"/>
          <w:szCs w:val="24"/>
        </w:rPr>
        <w:t>SA ZASJEDANJA REDOVNE SKUPŠTINE</w:t>
      </w:r>
    </w:p>
    <w:p>
      <w:pPr>
        <w:pStyle w:val="Normal"/>
        <w:spacing w:lineRule="auto" w:line="240" w:before="0" w:after="0"/>
        <w:ind w:left="0" w:right="0" w:firstLine="510"/>
        <w:jc w:val="center"/>
        <w:rPr>
          <w:rFonts w:ascii="Arial" w:hAnsi="Arial"/>
          <w:b/>
          <w:b/>
          <w:bCs/>
          <w:sz w:val="24"/>
          <w:szCs w:val="24"/>
        </w:rPr>
      </w:pPr>
      <w:r>
        <w:rPr>
          <w:rFonts w:ascii="Arial" w:hAnsi="Arial"/>
          <w:b/>
          <w:bCs/>
          <w:sz w:val="24"/>
          <w:szCs w:val="24"/>
        </w:rPr>
        <w:t xml:space="preserve">DRUŠTVA PEDAGOGA TEHNIČKE KULTURE ZAGREBA </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t>Datum održavanja: 24. studenog 2019.</w:t>
      </w:r>
    </w:p>
    <w:p>
      <w:pPr>
        <w:pStyle w:val="Normal"/>
        <w:spacing w:lineRule="auto" w:line="240" w:before="0" w:after="0"/>
        <w:ind w:left="0" w:right="0" w:firstLine="510"/>
        <w:rPr>
          <w:rFonts w:ascii="Arial" w:hAnsi="Arial"/>
          <w:sz w:val="24"/>
          <w:szCs w:val="24"/>
        </w:rPr>
      </w:pPr>
      <w:r>
        <w:rPr>
          <w:rFonts w:ascii="Arial" w:hAnsi="Arial"/>
          <w:sz w:val="24"/>
          <w:szCs w:val="24"/>
        </w:rPr>
        <w:t>Mjesto: Hotel Matija Gubec, V. Šipeka 31, Stubičke Toplice</w:t>
      </w:r>
    </w:p>
    <w:p>
      <w:pPr>
        <w:pStyle w:val="Normal"/>
        <w:spacing w:lineRule="auto" w:line="240" w:before="0" w:after="0"/>
        <w:ind w:left="0" w:right="0" w:firstLine="510"/>
        <w:rPr/>
      </w:pPr>
      <w:r>
        <w:rPr>
          <w:rFonts w:ascii="Arial" w:hAnsi="Arial"/>
          <w:sz w:val="24"/>
          <w:szCs w:val="24"/>
        </w:rPr>
        <w:t>Vrijeme početka: 14 sati</w:t>
      </w:r>
    </w:p>
    <w:p>
      <w:pPr>
        <w:pStyle w:val="Normal"/>
        <w:spacing w:lineRule="auto" w:line="240" w:before="0" w:after="0"/>
        <w:ind w:left="0" w:right="0" w:firstLine="510"/>
        <w:rPr/>
      </w:pPr>
      <w:r>
        <w:rPr>
          <w:rFonts w:ascii="Arial" w:hAnsi="Arial"/>
          <w:sz w:val="24"/>
          <w:szCs w:val="24"/>
        </w:rPr>
        <w:t>Broj prisutnih članova Skupštine DPTK Zagreba: 27</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t>Predsjednica DPTK Zagreba, gđa. Sanja Kovačević pozdravila je prisutne i otvorila zasjedanje redovne Skupštine DPTK Zagreba, te predložila Dnevni red:</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t>1. Usvajanje Dnevnog reda</w:t>
      </w:r>
    </w:p>
    <w:p>
      <w:pPr>
        <w:pStyle w:val="Normal"/>
        <w:spacing w:lineRule="auto" w:line="240" w:before="0" w:after="0"/>
        <w:ind w:left="0" w:right="0" w:firstLine="510"/>
        <w:rPr>
          <w:rFonts w:ascii="Arial" w:hAnsi="Arial"/>
          <w:sz w:val="24"/>
          <w:szCs w:val="24"/>
        </w:rPr>
      </w:pPr>
      <w:r>
        <w:rPr>
          <w:rFonts w:ascii="Arial" w:hAnsi="Arial"/>
          <w:sz w:val="24"/>
          <w:szCs w:val="24"/>
        </w:rPr>
        <w:t>2. Izbor radnih tijela Skupštine:</w:t>
      </w:r>
    </w:p>
    <w:p>
      <w:pPr>
        <w:pStyle w:val="Normal"/>
        <w:spacing w:lineRule="auto" w:line="240" w:before="0" w:after="0"/>
        <w:ind w:left="0" w:right="0" w:firstLine="510"/>
        <w:rPr>
          <w:rFonts w:ascii="Arial" w:hAnsi="Arial"/>
          <w:sz w:val="24"/>
          <w:szCs w:val="24"/>
        </w:rPr>
      </w:pPr>
      <w:r>
        <w:rPr>
          <w:rFonts w:ascii="Arial" w:hAnsi="Arial"/>
          <w:sz w:val="24"/>
          <w:szCs w:val="24"/>
        </w:rPr>
        <w:t>- radnog predsjedništva (3 člana)</w:t>
      </w:r>
    </w:p>
    <w:p>
      <w:pPr>
        <w:pStyle w:val="Normal"/>
        <w:spacing w:lineRule="auto" w:line="240" w:before="0" w:after="0"/>
        <w:ind w:left="0" w:right="0" w:firstLine="510"/>
        <w:rPr>
          <w:rFonts w:ascii="Arial" w:hAnsi="Arial"/>
          <w:sz w:val="24"/>
          <w:szCs w:val="24"/>
        </w:rPr>
      </w:pPr>
      <w:r>
        <w:rPr>
          <w:rFonts w:ascii="Arial" w:hAnsi="Arial"/>
          <w:sz w:val="24"/>
          <w:szCs w:val="24"/>
        </w:rPr>
        <w:t>- zapisničara i dva ovjerovitelja zapisnika</w:t>
      </w:r>
    </w:p>
    <w:p>
      <w:pPr>
        <w:pStyle w:val="Normal"/>
        <w:spacing w:lineRule="auto" w:line="240" w:before="0" w:after="0"/>
        <w:ind w:left="0" w:right="0" w:firstLine="510"/>
        <w:rPr>
          <w:rFonts w:ascii="Arial" w:hAnsi="Arial"/>
          <w:sz w:val="24"/>
          <w:szCs w:val="24"/>
        </w:rPr>
      </w:pPr>
      <w:r>
        <w:rPr>
          <w:rFonts w:ascii="Arial" w:hAnsi="Arial"/>
          <w:sz w:val="24"/>
          <w:szCs w:val="24"/>
        </w:rPr>
        <w:t>- verifikacijskog povjerenstva (3 člana)</w:t>
      </w:r>
    </w:p>
    <w:p>
      <w:pPr>
        <w:pStyle w:val="Normal"/>
        <w:spacing w:lineRule="auto" w:line="240" w:before="0" w:after="0"/>
        <w:ind w:left="0" w:right="0" w:firstLine="510"/>
        <w:rPr>
          <w:rFonts w:ascii="Arial" w:hAnsi="Arial"/>
          <w:sz w:val="24"/>
          <w:szCs w:val="24"/>
        </w:rPr>
      </w:pPr>
      <w:r>
        <w:rPr>
          <w:rFonts w:ascii="Arial" w:hAnsi="Arial"/>
          <w:sz w:val="24"/>
          <w:szCs w:val="24"/>
        </w:rPr>
        <w:t>3. Izvještaj verifikacijskog povjerenstva:</w:t>
      </w:r>
    </w:p>
    <w:p>
      <w:pPr>
        <w:pStyle w:val="Normal"/>
        <w:spacing w:lineRule="auto" w:line="240" w:before="0" w:after="0"/>
        <w:ind w:left="0" w:right="0" w:firstLine="510"/>
        <w:rPr>
          <w:rFonts w:ascii="Arial" w:hAnsi="Arial"/>
          <w:sz w:val="24"/>
          <w:szCs w:val="24"/>
        </w:rPr>
      </w:pPr>
      <w:r>
        <w:rPr>
          <w:rFonts w:ascii="Arial" w:hAnsi="Arial"/>
          <w:sz w:val="24"/>
          <w:szCs w:val="24"/>
        </w:rPr>
        <w:t>- Odluka o verifikaciji registra članova DPTKZ</w:t>
      </w:r>
    </w:p>
    <w:p>
      <w:pPr>
        <w:pStyle w:val="Normal"/>
        <w:spacing w:lineRule="auto" w:line="240" w:before="0" w:after="0"/>
        <w:ind w:left="0" w:right="0" w:firstLine="510"/>
        <w:rPr>
          <w:rFonts w:ascii="Arial" w:hAnsi="Arial"/>
          <w:sz w:val="24"/>
          <w:szCs w:val="24"/>
        </w:rPr>
      </w:pPr>
      <w:r>
        <w:rPr>
          <w:rFonts w:ascii="Arial" w:hAnsi="Arial"/>
          <w:sz w:val="24"/>
          <w:szCs w:val="24"/>
        </w:rPr>
        <w:t>4. Izvješće o radu DPTKZ za 2018.g.</w:t>
      </w:r>
    </w:p>
    <w:p>
      <w:pPr>
        <w:pStyle w:val="Normal"/>
        <w:spacing w:lineRule="auto" w:line="240" w:before="0" w:after="0"/>
        <w:ind w:left="0" w:right="0" w:firstLine="510"/>
        <w:rPr>
          <w:rFonts w:ascii="Arial" w:hAnsi="Arial"/>
          <w:sz w:val="24"/>
          <w:szCs w:val="24"/>
        </w:rPr>
      </w:pPr>
      <w:r>
        <w:rPr>
          <w:rFonts w:ascii="Arial" w:hAnsi="Arial"/>
          <w:sz w:val="24"/>
          <w:szCs w:val="24"/>
        </w:rPr>
        <w:t>5. Financijsko izvješće DPTKZ za 2018.g.</w:t>
      </w:r>
    </w:p>
    <w:p>
      <w:pPr>
        <w:pStyle w:val="Normal"/>
        <w:spacing w:lineRule="auto" w:line="240" w:before="0" w:after="0"/>
        <w:ind w:left="0" w:right="0" w:firstLine="510"/>
        <w:rPr>
          <w:rFonts w:ascii="Arial" w:hAnsi="Arial"/>
          <w:sz w:val="24"/>
          <w:szCs w:val="24"/>
        </w:rPr>
      </w:pPr>
      <w:r>
        <w:rPr>
          <w:rFonts w:ascii="Arial" w:hAnsi="Arial"/>
          <w:sz w:val="24"/>
          <w:szCs w:val="24"/>
        </w:rPr>
        <w:t>6. Izvješće Nadzornog odbora DPTKZ za 2018.g..</w:t>
      </w:r>
    </w:p>
    <w:p>
      <w:pPr>
        <w:pStyle w:val="Normal"/>
        <w:spacing w:lineRule="auto" w:line="240" w:before="0" w:after="0"/>
        <w:ind w:left="0" w:right="0" w:firstLine="510"/>
        <w:rPr>
          <w:rFonts w:ascii="Arial" w:hAnsi="Arial"/>
          <w:sz w:val="24"/>
          <w:szCs w:val="24"/>
        </w:rPr>
      </w:pPr>
      <w:r>
        <w:rPr>
          <w:rFonts w:ascii="Arial" w:hAnsi="Arial"/>
          <w:sz w:val="24"/>
          <w:szCs w:val="24"/>
        </w:rPr>
        <w:t>7. Rasprava o izvješćima</w:t>
      </w:r>
    </w:p>
    <w:p>
      <w:pPr>
        <w:pStyle w:val="Normal"/>
        <w:spacing w:lineRule="auto" w:line="240" w:before="0" w:after="0"/>
        <w:ind w:left="0" w:right="0" w:firstLine="510"/>
        <w:rPr>
          <w:rFonts w:ascii="Arial" w:hAnsi="Arial"/>
          <w:sz w:val="24"/>
          <w:szCs w:val="24"/>
        </w:rPr>
      </w:pPr>
      <w:r>
        <w:rPr>
          <w:rFonts w:ascii="Arial" w:hAnsi="Arial"/>
          <w:sz w:val="24"/>
          <w:szCs w:val="24"/>
        </w:rPr>
        <w:t>8. Usvajanje izvješća o radu i financijskog izvješća za 2018. G.</w:t>
      </w:r>
    </w:p>
    <w:p>
      <w:pPr>
        <w:pStyle w:val="Normal"/>
        <w:spacing w:lineRule="auto" w:line="240" w:before="0" w:after="0"/>
        <w:ind w:left="0" w:right="0" w:firstLine="510"/>
        <w:rPr>
          <w:rFonts w:ascii="Arial" w:hAnsi="Arial"/>
          <w:sz w:val="24"/>
          <w:szCs w:val="24"/>
        </w:rPr>
      </w:pPr>
      <w:r>
        <w:rPr>
          <w:rFonts w:ascii="Arial" w:hAnsi="Arial"/>
          <w:sz w:val="24"/>
          <w:szCs w:val="24"/>
        </w:rPr>
        <w:t>9. Plan i program rada DPTKZ za 2020.g.</w:t>
      </w:r>
    </w:p>
    <w:p>
      <w:pPr>
        <w:pStyle w:val="Normal"/>
        <w:spacing w:lineRule="auto" w:line="240" w:before="0" w:after="0"/>
        <w:ind w:left="0" w:right="0" w:firstLine="510"/>
        <w:rPr>
          <w:rFonts w:ascii="Arial" w:hAnsi="Arial"/>
          <w:sz w:val="24"/>
          <w:szCs w:val="24"/>
        </w:rPr>
      </w:pPr>
      <w:r>
        <w:rPr>
          <w:rFonts w:ascii="Arial" w:hAnsi="Arial"/>
          <w:sz w:val="24"/>
          <w:szCs w:val="24"/>
        </w:rPr>
        <w:t>10. Financijski plan DPTKZ za 2020.g.</w:t>
      </w:r>
    </w:p>
    <w:p>
      <w:pPr>
        <w:pStyle w:val="Normal"/>
        <w:spacing w:lineRule="auto" w:line="240" w:before="0" w:after="0"/>
        <w:ind w:left="0" w:right="0" w:firstLine="510"/>
        <w:rPr>
          <w:rFonts w:ascii="Arial" w:hAnsi="Arial"/>
          <w:sz w:val="24"/>
          <w:szCs w:val="24"/>
        </w:rPr>
      </w:pPr>
      <w:r>
        <w:rPr>
          <w:rFonts w:ascii="Arial" w:hAnsi="Arial"/>
          <w:sz w:val="24"/>
          <w:szCs w:val="24"/>
        </w:rPr>
        <w:t>11. Rasprava o predloženim planovima i programima za 2020.g</w:t>
      </w:r>
    </w:p>
    <w:p>
      <w:pPr>
        <w:pStyle w:val="Normal"/>
        <w:spacing w:lineRule="auto" w:line="240" w:before="0" w:after="0"/>
        <w:ind w:left="0" w:right="0" w:firstLine="510"/>
        <w:rPr>
          <w:rFonts w:ascii="Arial" w:hAnsi="Arial"/>
          <w:sz w:val="24"/>
          <w:szCs w:val="24"/>
        </w:rPr>
      </w:pPr>
      <w:r>
        <w:rPr>
          <w:rFonts w:ascii="Arial" w:hAnsi="Arial"/>
          <w:sz w:val="24"/>
          <w:szCs w:val="24"/>
        </w:rPr>
        <w:t>12. Usvajanje predloženih planova i programa za 2020.g.</w:t>
      </w:r>
    </w:p>
    <w:p>
      <w:pPr>
        <w:pStyle w:val="Normal"/>
        <w:spacing w:lineRule="auto" w:line="240" w:before="0" w:after="0"/>
        <w:ind w:left="0" w:right="0" w:firstLine="510"/>
        <w:rPr>
          <w:rFonts w:ascii="Arial" w:hAnsi="Arial"/>
          <w:sz w:val="24"/>
          <w:szCs w:val="24"/>
        </w:rPr>
      </w:pPr>
      <w:r>
        <w:rPr>
          <w:rFonts w:ascii="Arial" w:hAnsi="Arial"/>
          <w:sz w:val="24"/>
          <w:szCs w:val="24"/>
        </w:rPr>
        <w:t>13. Odluka o provedbi Modelarske lige Grada Zagreba u šk.godini 2019./2020.</w:t>
      </w:r>
    </w:p>
    <w:p>
      <w:pPr>
        <w:pStyle w:val="Normal"/>
        <w:spacing w:lineRule="auto" w:line="240" w:before="0" w:after="0"/>
        <w:ind w:left="0" w:right="0" w:firstLine="510"/>
        <w:rPr>
          <w:rFonts w:ascii="Arial" w:hAnsi="Arial"/>
          <w:sz w:val="24"/>
          <w:szCs w:val="24"/>
        </w:rPr>
      </w:pPr>
      <w:r>
        <w:rPr>
          <w:rFonts w:ascii="Arial" w:hAnsi="Arial"/>
          <w:sz w:val="24"/>
          <w:szCs w:val="24"/>
        </w:rPr>
        <w:t>14. Razno</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AD.1.</w:t>
      </w:r>
    </w:p>
    <w:p>
      <w:pPr>
        <w:pStyle w:val="Normal"/>
        <w:spacing w:lineRule="auto" w:line="240" w:before="0" w:after="0"/>
        <w:ind w:left="0" w:right="0" w:firstLine="510"/>
        <w:rPr>
          <w:rFonts w:ascii="Arial" w:hAnsi="Arial"/>
          <w:sz w:val="24"/>
          <w:szCs w:val="24"/>
        </w:rPr>
      </w:pPr>
      <w:r>
        <w:rPr>
          <w:rFonts w:ascii="Arial" w:hAnsi="Arial"/>
          <w:sz w:val="24"/>
          <w:szCs w:val="24"/>
        </w:rPr>
        <w:t>Dnevni red je jednoglasno usvojen.</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AD.2.</w:t>
      </w:r>
    </w:p>
    <w:p>
      <w:pPr>
        <w:pStyle w:val="Normal"/>
        <w:spacing w:lineRule="auto" w:line="240" w:before="0" w:after="0"/>
        <w:ind w:left="0" w:right="0" w:firstLine="510"/>
        <w:rPr>
          <w:rFonts w:ascii="Arial" w:hAnsi="Arial"/>
          <w:sz w:val="24"/>
          <w:szCs w:val="24"/>
        </w:rPr>
      </w:pPr>
      <w:r>
        <w:rPr>
          <w:rFonts w:ascii="Arial" w:hAnsi="Arial"/>
          <w:sz w:val="24"/>
          <w:szCs w:val="24"/>
        </w:rPr>
        <w:t>U radno predsjedništvo Skupštine predloženi su: Dragica Kolundžić, Darko Miloknoja i Sanja Kovačević (presjedavajuća). Prijedlog je jednogasno usvojen.</w:t>
      </w:r>
    </w:p>
    <w:p>
      <w:pPr>
        <w:pStyle w:val="Normal"/>
        <w:spacing w:lineRule="auto" w:line="240" w:before="0" w:after="0"/>
        <w:ind w:left="0" w:right="0" w:firstLine="510"/>
        <w:rPr>
          <w:rFonts w:ascii="Arial" w:hAnsi="Arial"/>
          <w:sz w:val="24"/>
          <w:szCs w:val="24"/>
        </w:rPr>
      </w:pPr>
      <w:r>
        <w:rPr>
          <w:rFonts w:ascii="Arial" w:hAnsi="Arial"/>
          <w:sz w:val="24"/>
          <w:szCs w:val="24"/>
        </w:rPr>
        <w:t>Za zapisničara je predložena: Svjetlana Seljanec Savković. Prijedlog je jednoglasno usvojen.</w:t>
      </w:r>
    </w:p>
    <w:p>
      <w:pPr>
        <w:pStyle w:val="Normal"/>
        <w:spacing w:lineRule="auto" w:line="240" w:before="0" w:after="0"/>
        <w:ind w:left="0" w:right="0" w:firstLine="510"/>
        <w:rPr>
          <w:rFonts w:ascii="Arial" w:hAnsi="Arial"/>
          <w:sz w:val="24"/>
          <w:szCs w:val="24"/>
        </w:rPr>
      </w:pPr>
      <w:r>
        <w:rPr>
          <w:rFonts w:ascii="Arial" w:hAnsi="Arial"/>
          <w:sz w:val="24"/>
          <w:szCs w:val="24"/>
        </w:rPr>
        <w:t>Za ovjerovitelje zapisnika predloženi su: Terezija Šestak i Darko Stolac. Prijedlog je jednoglasno usvojen.</w:t>
      </w:r>
    </w:p>
    <w:p>
      <w:pPr>
        <w:pStyle w:val="Normal"/>
        <w:spacing w:lineRule="auto" w:line="240" w:before="0" w:after="0"/>
        <w:ind w:left="0" w:right="0" w:firstLine="510"/>
        <w:rPr>
          <w:rFonts w:ascii="Arial" w:hAnsi="Arial"/>
          <w:sz w:val="24"/>
          <w:szCs w:val="24"/>
        </w:rPr>
      </w:pPr>
      <w:r>
        <w:rPr>
          <w:rFonts w:ascii="Arial" w:hAnsi="Arial"/>
          <w:sz w:val="24"/>
          <w:szCs w:val="24"/>
        </w:rPr>
        <w:t>Za članove verifikacijskog povjerenstva predloženi su: Zdravko Mikinčić, Sada Bašagić i Roman Rubčić (presjedavajući povjerenstva). Prijedlog je jednoglasno usvojen.</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AD.3.</w:t>
      </w:r>
    </w:p>
    <w:p>
      <w:pPr>
        <w:pStyle w:val="Normal"/>
        <w:spacing w:lineRule="auto" w:line="240" w:before="0" w:after="0"/>
        <w:ind w:left="0" w:right="0" w:firstLine="510"/>
        <w:rPr>
          <w:rFonts w:ascii="Arial" w:hAnsi="Arial"/>
          <w:sz w:val="24"/>
          <w:szCs w:val="24"/>
        </w:rPr>
      </w:pPr>
      <w:r>
        <w:rPr>
          <w:rFonts w:ascii="Arial" w:hAnsi="Arial"/>
          <w:sz w:val="24"/>
          <w:szCs w:val="24"/>
        </w:rPr>
        <w:t>Na osnovu uvida u registar članova, verifikacijsko povjerenstvo konstatiralo je:</w:t>
      </w:r>
    </w:p>
    <w:p>
      <w:pPr>
        <w:pStyle w:val="Normal"/>
        <w:spacing w:lineRule="auto" w:line="240" w:before="0" w:after="0"/>
        <w:ind w:left="0" w:right="0" w:firstLine="510"/>
        <w:rPr>
          <w:rFonts w:ascii="Arial" w:hAnsi="Arial"/>
          <w:sz w:val="24"/>
          <w:szCs w:val="24"/>
        </w:rPr>
      </w:pPr>
      <w:r>
        <w:rPr>
          <w:rFonts w:ascii="Arial" w:hAnsi="Arial"/>
          <w:sz w:val="24"/>
          <w:szCs w:val="24"/>
        </w:rPr>
        <w:t>- da se Skupština DPTK Zagreba sastoji od 37 članova koji su prema Statutu DPTK Zagreba ispunili svoju člansku obvezu za 2019.</w:t>
      </w:r>
    </w:p>
    <w:p>
      <w:pPr>
        <w:pStyle w:val="Normal"/>
        <w:spacing w:lineRule="auto" w:line="240" w:before="0" w:after="0"/>
        <w:ind w:left="0" w:right="0" w:firstLine="510"/>
        <w:rPr>
          <w:rFonts w:ascii="Arial" w:hAnsi="Arial"/>
          <w:sz w:val="24"/>
          <w:szCs w:val="24"/>
        </w:rPr>
      </w:pPr>
      <w:r>
        <w:rPr>
          <w:rFonts w:ascii="Arial" w:hAnsi="Arial"/>
          <w:sz w:val="24"/>
          <w:szCs w:val="24"/>
        </w:rPr>
        <w:t>- da je na zasjedanju skupštine prisutno 27 članova, što čini kvorum Skupštine, te se mogu donositi pravovaljanje odluke i zaključci</w:t>
      </w:r>
    </w:p>
    <w:p>
      <w:pPr>
        <w:pStyle w:val="Normal"/>
        <w:spacing w:lineRule="auto" w:line="240" w:before="0" w:after="0"/>
        <w:ind w:left="0" w:right="0" w:firstLine="510"/>
        <w:rPr>
          <w:rFonts w:ascii="Arial" w:hAnsi="Arial"/>
          <w:sz w:val="24"/>
          <w:szCs w:val="24"/>
        </w:rPr>
      </w:pPr>
      <w:r>
        <w:rPr>
          <w:rFonts w:ascii="Arial" w:hAnsi="Arial"/>
          <w:sz w:val="24"/>
          <w:szCs w:val="24"/>
        </w:rPr>
        <w:t>- da se uz zapisnik prilaže tablica registra članova s vlastoručnim potpisima prisutnih.</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t xml:space="preserve">Predsjedavajući verifikacijskog povjerenstva, g. Rubčić, daje na usvajanje registar članova Skupštine za 2019. </w:t>
      </w:r>
    </w:p>
    <w:p>
      <w:pPr>
        <w:pStyle w:val="Normal"/>
        <w:spacing w:lineRule="auto" w:line="240" w:before="0" w:after="0"/>
        <w:ind w:left="0" w:right="0" w:firstLine="510"/>
        <w:rPr>
          <w:rFonts w:ascii="Arial" w:hAnsi="Arial"/>
          <w:sz w:val="24"/>
          <w:szCs w:val="24"/>
        </w:rPr>
      </w:pPr>
      <w:r>
        <w:rPr>
          <w:rFonts w:ascii="Arial" w:hAnsi="Arial"/>
          <w:sz w:val="24"/>
          <w:szCs w:val="24"/>
        </w:rPr>
        <w:t>Registar članova za 2019. g. jednoglasno je usvojen.</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t>Predsjedavajuća Skupštine, gđa. Kovačević predlaže prisutnim članovima Odluku o visini članarine za 2020. g.  te vremenik uplate.</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t>Jednoglasno je prihvaćena</w:t>
      </w:r>
    </w:p>
    <w:p>
      <w:pPr>
        <w:pStyle w:val="Normal"/>
        <w:spacing w:lineRule="auto" w:line="240" w:before="0" w:after="0"/>
        <w:ind w:left="0" w:right="0" w:firstLine="510"/>
        <w:rPr/>
      </w:pPr>
      <w:r>
        <w:rPr>
          <w:rFonts w:ascii="Arial" w:hAnsi="Arial"/>
          <w:sz w:val="24"/>
          <w:szCs w:val="24"/>
        </w:rPr>
        <w:t>Odluka o visini članarine za 2020. godinu, koja će iznositi 120,00kn, a prema Statutu DPTK Zagreba, članovi uplatiti od 1.1. do 31.3.2020.g.</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AD.4.</w:t>
      </w:r>
    </w:p>
    <w:p>
      <w:pPr>
        <w:pStyle w:val="Normal"/>
        <w:spacing w:lineRule="auto" w:line="240" w:before="0" w:after="0"/>
        <w:ind w:left="0" w:right="0" w:firstLine="510"/>
        <w:rPr/>
      </w:pPr>
      <w:r>
        <w:rPr>
          <w:rFonts w:ascii="Arial" w:hAnsi="Arial"/>
          <w:sz w:val="24"/>
          <w:szCs w:val="24"/>
        </w:rPr>
        <w:t>Predsjedavajuća Skupštine, gđa. Kovačević, detaljno je prezentirala Izvješće o radu DPTK Zagreba u 2018. godini.</w:t>
      </w:r>
    </w:p>
    <w:p>
      <w:pPr>
        <w:pStyle w:val="Normal"/>
        <w:spacing w:lineRule="auto" w:line="240" w:before="0" w:after="0"/>
        <w:ind w:left="0" w:right="0" w:firstLine="510"/>
        <w:rPr>
          <w:rFonts w:ascii="Arial" w:hAnsi="Arial"/>
          <w:sz w:val="24"/>
          <w:szCs w:val="24"/>
        </w:rPr>
      </w:pPr>
      <w:r>
        <w:rPr>
          <w:rFonts w:ascii="Arial" w:hAnsi="Arial"/>
          <w:sz w:val="24"/>
          <w:szCs w:val="24"/>
        </w:rPr>
        <w:t>Dokument se prilaže zapisniku sa Skupštine.</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 xml:space="preserve">AD. 5. </w:t>
      </w:r>
    </w:p>
    <w:p>
      <w:pPr>
        <w:pStyle w:val="Normal"/>
        <w:spacing w:lineRule="auto" w:line="240" w:before="0" w:after="0"/>
        <w:ind w:left="0" w:right="0" w:firstLine="510"/>
        <w:rPr/>
      </w:pPr>
      <w:r>
        <w:rPr>
          <w:rFonts w:ascii="Arial" w:hAnsi="Arial"/>
          <w:sz w:val="24"/>
          <w:szCs w:val="24"/>
        </w:rPr>
        <w:t>Predsjedavajuća Skupštine, gđa. Kovačević, prezentirala je Financijsko izjvešće DPTK Zagreba za 2018. godinu.</w:t>
      </w:r>
    </w:p>
    <w:p>
      <w:pPr>
        <w:pStyle w:val="Normal"/>
        <w:spacing w:lineRule="auto" w:line="240" w:before="0" w:after="0"/>
        <w:ind w:left="0" w:right="0" w:firstLine="510"/>
        <w:rPr>
          <w:rFonts w:ascii="Arial" w:hAnsi="Arial"/>
          <w:sz w:val="24"/>
          <w:szCs w:val="24"/>
        </w:rPr>
      </w:pPr>
      <w:r>
        <w:rPr>
          <w:rFonts w:ascii="Arial" w:hAnsi="Arial"/>
          <w:sz w:val="24"/>
          <w:szCs w:val="24"/>
        </w:rPr>
        <w:t>Dokument se prilaže zapisniku sa Skupštine.</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AD.6.</w:t>
      </w:r>
    </w:p>
    <w:p>
      <w:pPr>
        <w:pStyle w:val="Normal"/>
        <w:spacing w:lineRule="auto" w:line="240" w:before="0" w:after="0"/>
        <w:ind w:left="0" w:right="0" w:firstLine="510"/>
        <w:rPr>
          <w:rFonts w:ascii="Arial" w:hAnsi="Arial"/>
          <w:sz w:val="24"/>
          <w:szCs w:val="24"/>
        </w:rPr>
      </w:pPr>
      <w:r>
        <w:rPr>
          <w:rFonts w:ascii="Arial" w:hAnsi="Arial"/>
          <w:sz w:val="24"/>
          <w:szCs w:val="24"/>
        </w:rPr>
        <w:t>Predsjednica Nadzornog odbora DPTK Zagreba, gđa. Andrea Eberling Brkljačić, pročitala je izjvešće Nadzornog odbora o pregledu dokumentacije o poslovanju i materijalno-financijske dokumente, te uvidu u blagajnu DPTK Zagreba za 2018. g.</w:t>
      </w:r>
    </w:p>
    <w:p>
      <w:pPr>
        <w:pStyle w:val="Normal"/>
        <w:spacing w:lineRule="auto" w:line="240" w:before="0" w:after="0"/>
        <w:ind w:left="0" w:right="0" w:firstLine="510"/>
        <w:rPr>
          <w:rFonts w:ascii="Arial" w:hAnsi="Arial"/>
          <w:sz w:val="24"/>
          <w:szCs w:val="24"/>
        </w:rPr>
      </w:pPr>
      <w:r>
        <w:rPr>
          <w:rFonts w:ascii="Arial" w:hAnsi="Arial"/>
          <w:sz w:val="24"/>
          <w:szCs w:val="24"/>
        </w:rPr>
        <w:t>Izvješće Nadzornog odbora prilaže se zapisniku sa Skupštine.</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AD.7.</w:t>
      </w:r>
    </w:p>
    <w:p>
      <w:pPr>
        <w:pStyle w:val="Normal"/>
        <w:spacing w:lineRule="auto" w:line="240" w:before="0" w:after="0"/>
        <w:ind w:left="0" w:right="0" w:firstLine="510"/>
        <w:rPr>
          <w:rFonts w:ascii="Arial" w:hAnsi="Arial"/>
          <w:sz w:val="24"/>
          <w:szCs w:val="24"/>
        </w:rPr>
      </w:pPr>
      <w:r>
        <w:rPr>
          <w:rFonts w:ascii="Arial" w:hAnsi="Arial"/>
          <w:sz w:val="24"/>
          <w:szCs w:val="24"/>
        </w:rPr>
        <w:t>Po završetku prezentiranja godišnjeg izvješća o radu, financijskog izjvešća i izvješća Nadzornog odbora, predsjedavajuća otvara raspravu o dokumentima.</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t>U raspravi sudjeluje nekoliko članova Skupštine za zahtjevom za dodatna obrazloženja stavki izvješća, na što presjedavajuća daje odgovore.</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t>Slijedom nalaza Nadzornog odbora o zajmu (5000,00 kn) kojeg je 2010. DPTK Zagreba dalo Savezu udruga pedagoga tehničke kulture Zagreba, predsjedavajuća daje obrazloženje da je po preuzimanju upravljanja u svibnju 2014. na nekoliko sjednica pozivan i sudjelovao tadašnji tajnik g. Franjo Pavlović. Upravni odbor zahtijevao je predaju dokumentacije i arhive Društva, no do danas dokumentacija nije dostavljena, o ćemu je Upravni odbor redovito vodio bilješke i zapisnike.</w:t>
      </w:r>
    </w:p>
    <w:p>
      <w:pPr>
        <w:pStyle w:val="Normal"/>
        <w:spacing w:lineRule="auto" w:line="240" w:before="0" w:after="0"/>
        <w:ind w:left="0" w:right="0" w:firstLine="510"/>
        <w:rPr>
          <w:rFonts w:ascii="Arial" w:hAnsi="Arial"/>
          <w:sz w:val="24"/>
          <w:szCs w:val="24"/>
        </w:rPr>
      </w:pPr>
      <w:r>
        <w:rPr>
          <w:rFonts w:ascii="Arial" w:hAnsi="Arial"/>
          <w:sz w:val="24"/>
          <w:szCs w:val="24"/>
        </w:rPr>
        <w:t>Usvojen je zaključak da se zadužuje Upravni odbor DPTK Zagreba i predsjednica, da u što skorije vrijeme utvrde načine povrata navedenih sredstava na račun Društva.</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AD.8.</w:t>
      </w:r>
    </w:p>
    <w:p>
      <w:pPr>
        <w:pStyle w:val="Normal"/>
        <w:spacing w:lineRule="auto" w:line="240" w:before="0" w:after="0"/>
        <w:ind w:left="0" w:right="0" w:firstLine="510"/>
        <w:rPr>
          <w:rFonts w:ascii="Arial" w:hAnsi="Arial"/>
          <w:sz w:val="24"/>
          <w:szCs w:val="24"/>
        </w:rPr>
      </w:pPr>
      <w:r>
        <w:rPr>
          <w:rFonts w:ascii="Arial" w:hAnsi="Arial"/>
          <w:sz w:val="24"/>
          <w:szCs w:val="24"/>
        </w:rPr>
        <w:t>Po završetku rasprave, predsjedavajuća daje na glasanje predložene dokumente izvješća:</w:t>
      </w:r>
    </w:p>
    <w:p>
      <w:pPr>
        <w:pStyle w:val="Normal"/>
        <w:spacing w:lineRule="auto" w:line="240" w:before="0" w:after="0"/>
        <w:ind w:left="0" w:right="0" w:firstLine="510"/>
        <w:rPr>
          <w:rFonts w:ascii="Arial" w:hAnsi="Arial"/>
          <w:sz w:val="24"/>
          <w:szCs w:val="24"/>
        </w:rPr>
      </w:pPr>
      <w:r>
        <w:rPr>
          <w:rFonts w:ascii="Arial" w:hAnsi="Arial"/>
          <w:sz w:val="24"/>
          <w:szCs w:val="24"/>
        </w:rPr>
        <w:t>- Izvješće o radu DPTK Zagreba za 2018. - jednoglasno usvojeno</w:t>
      </w:r>
    </w:p>
    <w:p>
      <w:pPr>
        <w:pStyle w:val="Normal"/>
        <w:spacing w:lineRule="auto" w:line="240" w:before="0" w:after="0"/>
        <w:ind w:left="0" w:right="0" w:firstLine="510"/>
        <w:rPr>
          <w:rFonts w:ascii="Arial" w:hAnsi="Arial"/>
          <w:sz w:val="24"/>
          <w:szCs w:val="24"/>
        </w:rPr>
      </w:pPr>
      <w:r>
        <w:rPr>
          <w:rFonts w:ascii="Arial" w:hAnsi="Arial"/>
          <w:sz w:val="24"/>
          <w:szCs w:val="24"/>
        </w:rPr>
        <w:t>- Financijsko izjvešće DPTK Zagreba za 2018. - jednoglasno usvojeno</w:t>
      </w:r>
    </w:p>
    <w:p>
      <w:pPr>
        <w:pStyle w:val="Normal"/>
        <w:spacing w:lineRule="auto" w:line="240" w:before="0" w:after="0"/>
        <w:ind w:left="0" w:right="0" w:firstLine="510"/>
        <w:rPr>
          <w:rFonts w:ascii="Arial" w:hAnsi="Arial"/>
          <w:sz w:val="24"/>
          <w:szCs w:val="24"/>
        </w:rPr>
      </w:pPr>
      <w:r>
        <w:rPr>
          <w:rFonts w:ascii="Arial" w:hAnsi="Arial"/>
          <w:sz w:val="24"/>
          <w:szCs w:val="24"/>
        </w:rPr>
        <w:t>- Izvješće Nadzornog odbora DPTK Zagreba za 2018. - jednoglasno usvojeno</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 9.</w:t>
      </w:r>
    </w:p>
    <w:p>
      <w:pPr>
        <w:pStyle w:val="Normal"/>
        <w:spacing w:lineRule="auto" w:line="240" w:before="0" w:after="0"/>
        <w:ind w:left="0" w:right="0" w:firstLine="510"/>
        <w:rPr>
          <w:rFonts w:ascii="Arial" w:hAnsi="Arial"/>
          <w:sz w:val="24"/>
          <w:szCs w:val="24"/>
        </w:rPr>
      </w:pPr>
      <w:r>
        <w:rPr>
          <w:rFonts w:ascii="Arial" w:hAnsi="Arial"/>
          <w:sz w:val="24"/>
          <w:szCs w:val="24"/>
        </w:rPr>
        <w:t>Predsjedavajuća Skupštine, gđa. Kovačević, prezentirala je Plan i program rada DPTK Zagreba za 2020. g. Predloženi plan i program rada Društva za 2020. g. sastavljen je na osnovu prijava i dogovora s članovima/nositeljima pojedinih programa koji su se tijekom listopada odazvali na poziv putem e-pošte.</w:t>
      </w:r>
    </w:p>
    <w:p>
      <w:pPr>
        <w:pStyle w:val="Normal"/>
        <w:spacing w:lineRule="auto" w:line="240" w:before="0" w:after="0"/>
        <w:ind w:left="0" w:right="0" w:firstLine="510"/>
        <w:rPr>
          <w:rFonts w:ascii="Arial" w:hAnsi="Arial"/>
          <w:sz w:val="24"/>
          <w:szCs w:val="24"/>
        </w:rPr>
      </w:pPr>
      <w:r>
        <w:rPr>
          <w:rFonts w:ascii="Arial" w:hAnsi="Arial"/>
          <w:sz w:val="24"/>
          <w:szCs w:val="24"/>
        </w:rPr>
        <w:t>Dokument se prilaže zapisniku sa Skupštine.</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t xml:space="preserve">Predsjedavajuća je izvjestila Skupštinu da je izrađen i u roku, predan program DPTK Zagreba na javni poziv za predlaganje programa javnih potreba Grada Zagreba u tehničkoj kulturi za 2020.g u Gradski ured. </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AD.10.</w:t>
      </w:r>
    </w:p>
    <w:p>
      <w:pPr>
        <w:pStyle w:val="Normal"/>
        <w:spacing w:lineRule="auto" w:line="240" w:before="0" w:after="0"/>
        <w:ind w:left="0" w:right="0" w:firstLine="510"/>
        <w:rPr>
          <w:rFonts w:ascii="Arial" w:hAnsi="Arial"/>
          <w:sz w:val="24"/>
          <w:szCs w:val="24"/>
        </w:rPr>
      </w:pPr>
      <w:r>
        <w:rPr>
          <w:rFonts w:ascii="Arial" w:hAnsi="Arial"/>
          <w:sz w:val="24"/>
          <w:szCs w:val="24"/>
        </w:rPr>
        <w:t>Predsjedavajuća Skupštine, gđa. Kovačević, prezentirala je Financijski plan DPTK Zagreba za 2020. g. Predloženi financijski plan izrađen je temeljem prijave programa DPTK Zagreba na javni poziv za predlaganje programa javnih potreba Grada Zagreba, uz projekciju ostalih prihoda putem članarina i kotizacija.</w:t>
      </w:r>
    </w:p>
    <w:p>
      <w:pPr>
        <w:pStyle w:val="Normal"/>
        <w:spacing w:lineRule="auto" w:line="240" w:before="0" w:after="0"/>
        <w:ind w:left="0" w:right="0" w:firstLine="510"/>
        <w:rPr>
          <w:rFonts w:ascii="Arial" w:hAnsi="Arial"/>
          <w:sz w:val="24"/>
          <w:szCs w:val="24"/>
        </w:rPr>
      </w:pPr>
      <w:r>
        <w:rPr>
          <w:rFonts w:ascii="Arial" w:hAnsi="Arial"/>
          <w:sz w:val="24"/>
          <w:szCs w:val="24"/>
        </w:rPr>
        <w:t>Predloženi Financijski plan za 2020. g. bit će potrebno korigirati po primitku rezultata Javnog poziva, koji se očekuje u travnju 2020.g.</w:t>
      </w:r>
    </w:p>
    <w:p>
      <w:pPr>
        <w:pStyle w:val="Normal"/>
        <w:spacing w:lineRule="auto" w:line="240" w:before="0" w:after="0"/>
        <w:ind w:left="0" w:right="0" w:firstLine="510"/>
        <w:rPr>
          <w:rFonts w:ascii="Arial" w:hAnsi="Arial"/>
          <w:sz w:val="24"/>
          <w:szCs w:val="24"/>
        </w:rPr>
      </w:pPr>
      <w:r>
        <w:rPr>
          <w:rFonts w:ascii="Arial" w:hAnsi="Arial"/>
          <w:sz w:val="24"/>
          <w:szCs w:val="24"/>
        </w:rPr>
        <w:t>Dokument se prilaže zapisniku sa Skupštine.</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AD.11.</w:t>
      </w:r>
    </w:p>
    <w:p>
      <w:pPr>
        <w:pStyle w:val="Normal"/>
        <w:spacing w:lineRule="auto" w:line="240" w:before="0" w:after="0"/>
        <w:ind w:left="0" w:right="0" w:firstLine="510"/>
        <w:rPr>
          <w:rFonts w:ascii="Arial" w:hAnsi="Arial"/>
          <w:sz w:val="24"/>
          <w:szCs w:val="24"/>
        </w:rPr>
      </w:pPr>
      <w:r>
        <w:rPr>
          <w:rFonts w:ascii="Arial" w:hAnsi="Arial"/>
          <w:sz w:val="24"/>
          <w:szCs w:val="24"/>
        </w:rPr>
        <w:t>Po završetku prezentiranja Plana i programa rada i Financijskog plana DPTK Zagreba za 2020.g., predsjedavajuća otvara raspravu o dokumentima.</w:t>
      </w:r>
    </w:p>
    <w:p>
      <w:pPr>
        <w:pStyle w:val="Normal"/>
        <w:spacing w:lineRule="auto" w:line="240" w:before="0" w:after="0"/>
        <w:ind w:left="0" w:right="0" w:firstLine="510"/>
        <w:rPr>
          <w:rFonts w:ascii="Arial" w:hAnsi="Arial"/>
          <w:sz w:val="24"/>
          <w:szCs w:val="24"/>
        </w:rPr>
      </w:pPr>
      <w:r>
        <w:rPr>
          <w:rFonts w:ascii="Arial" w:hAnsi="Arial"/>
          <w:sz w:val="24"/>
          <w:szCs w:val="24"/>
        </w:rPr>
        <w:t>Kako nije bilo mišljenja za raspravu, predsjedavajuća zaključuje istu.</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AD.12.</w:t>
      </w:r>
    </w:p>
    <w:p>
      <w:pPr>
        <w:pStyle w:val="Normal"/>
        <w:spacing w:lineRule="auto" w:line="240" w:before="0" w:after="0"/>
        <w:ind w:left="0" w:right="0" w:firstLine="510"/>
        <w:rPr>
          <w:rFonts w:ascii="Arial" w:hAnsi="Arial"/>
          <w:sz w:val="24"/>
          <w:szCs w:val="24"/>
        </w:rPr>
      </w:pPr>
      <w:r>
        <w:rPr>
          <w:rFonts w:ascii="Arial" w:hAnsi="Arial"/>
          <w:sz w:val="24"/>
          <w:szCs w:val="24"/>
        </w:rPr>
        <w:t>Predsjedavajuća daje na glasanje predložene dokumente:</w:t>
      </w:r>
    </w:p>
    <w:p>
      <w:pPr>
        <w:pStyle w:val="Normal"/>
        <w:spacing w:lineRule="auto" w:line="240" w:before="0" w:after="0"/>
        <w:ind w:left="0" w:right="0" w:firstLine="510"/>
        <w:rPr>
          <w:rFonts w:ascii="Arial" w:hAnsi="Arial"/>
          <w:sz w:val="24"/>
          <w:szCs w:val="24"/>
        </w:rPr>
      </w:pPr>
      <w:r>
        <w:rPr>
          <w:rFonts w:ascii="Arial" w:hAnsi="Arial"/>
          <w:sz w:val="24"/>
          <w:szCs w:val="24"/>
        </w:rPr>
        <w:t>- Plan i program rada DPTK Zagreba za 2020. - jednoglasno usvojeno</w:t>
      </w:r>
    </w:p>
    <w:p>
      <w:pPr>
        <w:pStyle w:val="Normal"/>
        <w:spacing w:lineRule="auto" w:line="240" w:before="0" w:after="0"/>
        <w:ind w:left="0" w:right="0" w:firstLine="510"/>
        <w:rPr>
          <w:rFonts w:ascii="Arial" w:hAnsi="Arial"/>
          <w:sz w:val="24"/>
          <w:szCs w:val="24"/>
        </w:rPr>
      </w:pPr>
      <w:r>
        <w:rPr>
          <w:rFonts w:ascii="Arial" w:hAnsi="Arial"/>
          <w:sz w:val="24"/>
          <w:szCs w:val="24"/>
        </w:rPr>
        <w:t>- Financijski plan DPTK Zagreba za 2020. - jednoglasno usvojeno.</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b/>
          <w:b/>
          <w:bCs/>
          <w:sz w:val="24"/>
          <w:szCs w:val="24"/>
        </w:rPr>
      </w:pPr>
      <w:r>
        <w:rPr>
          <w:rFonts w:ascii="Arial" w:hAnsi="Arial"/>
          <w:b/>
          <w:bCs/>
          <w:sz w:val="24"/>
          <w:szCs w:val="24"/>
        </w:rPr>
        <w:t>AD.13.</w:t>
      </w:r>
    </w:p>
    <w:p>
      <w:pPr>
        <w:pStyle w:val="Normal"/>
        <w:spacing w:lineRule="auto" w:line="240" w:before="0" w:after="0"/>
        <w:ind w:left="0" w:right="0" w:firstLine="510"/>
        <w:rPr>
          <w:rFonts w:ascii="Arial" w:hAnsi="Arial"/>
          <w:sz w:val="24"/>
          <w:szCs w:val="24"/>
        </w:rPr>
      </w:pPr>
      <w:r>
        <w:rPr>
          <w:rFonts w:ascii="Arial" w:hAnsi="Arial"/>
          <w:sz w:val="24"/>
          <w:szCs w:val="24"/>
        </w:rPr>
        <w:t>Izvješće o provedbi Modelarske lige u šk.godini 2018./2019. dostavljeno je krajem lipnja 2019. svim članovima i voditeljima, te je objavljeno na mežnim stranicama Društva. Preliminarni okvirni plan organizacije ML u šk.godini 2019./2020. tijekom listopada 2019. dostavljen je članovima/mentorima e-poštom, te se dio njih već izjasnio.</w:t>
      </w:r>
    </w:p>
    <w:p>
      <w:pPr>
        <w:pStyle w:val="Normal"/>
        <w:spacing w:lineRule="auto" w:line="240" w:before="0" w:after="0"/>
        <w:ind w:left="0" w:right="0" w:firstLine="510"/>
        <w:rPr>
          <w:rFonts w:ascii="Arial" w:hAnsi="Arial"/>
          <w:sz w:val="24"/>
          <w:szCs w:val="24"/>
        </w:rPr>
      </w:pPr>
      <w:r>
        <w:rPr>
          <w:rFonts w:ascii="Arial" w:hAnsi="Arial"/>
          <w:sz w:val="24"/>
          <w:szCs w:val="24"/>
        </w:rPr>
        <w:t xml:space="preserve">Slijedom štrajka zaposlenika u osnovnim i srednjim školama, koji je u tijeku, predlaže se da se Modelarska liga u šk.godini 2019/2020 održi u II. polugodištu prema okvirnoj </w:t>
      </w:r>
      <w:r>
        <w:rPr>
          <w:rFonts w:ascii="Arial" w:hAnsi="Arial"/>
          <w:b w:val="false"/>
          <w:i w:val="false"/>
          <w:caps w:val="false"/>
          <w:smallCaps w:val="false"/>
          <w:color w:val="000000"/>
          <w:spacing w:val="0"/>
          <w:sz w:val="24"/>
          <w:szCs w:val="24"/>
        </w:rPr>
        <w:t>strukturi:</w:t>
      </w:r>
    </w:p>
    <w:p>
      <w:pPr>
        <w:pStyle w:val="Tijeloteksta"/>
        <w:widowControl/>
        <w:spacing w:lineRule="auto" w:line="240" w:before="0" w:after="0"/>
        <w:ind w:left="0" w:right="0" w:firstLine="510"/>
        <w:rPr/>
      </w:pPr>
      <w:r>
        <w:rPr>
          <w:rFonts w:ascii="Arial" w:hAnsi="Arial"/>
          <w:b w:val="false"/>
          <w:i w:val="false"/>
          <w:caps w:val="false"/>
          <w:smallCaps w:val="false"/>
          <w:color w:val="000000"/>
          <w:spacing w:val="0"/>
          <w:sz w:val="24"/>
          <w:szCs w:val="24"/>
        </w:rPr>
        <w:t>1.kolo – školsko natjecanje: provode mentori u svojim školama, siječanj 2020.</w:t>
      </w:r>
    </w:p>
    <w:p>
      <w:pPr>
        <w:pStyle w:val="Tijeloteksta"/>
        <w:widowControl/>
        <w:spacing w:lineRule="auto" w:line="240" w:before="0" w:after="0"/>
        <w:ind w:left="0" w:right="0" w:firstLine="510"/>
        <w:rPr/>
      </w:pPr>
      <w:r>
        <w:rPr>
          <w:rFonts w:ascii="Arial" w:hAnsi="Arial"/>
          <w:b w:val="false"/>
          <w:i w:val="false"/>
          <w:caps w:val="false"/>
          <w:smallCaps w:val="false"/>
          <w:color w:val="000000"/>
          <w:spacing w:val="0"/>
          <w:sz w:val="24"/>
          <w:szCs w:val="24"/>
        </w:rPr>
        <w:t>- kroz dva tjedna, obveza prijavljivanja broja ekipa iz škole, DPTK Zagreba za sve prijavljene ekipe osigurava materijale za provedbu natjecanja i definira zadatak natjecanja, mentor dostavlja rezultate šk.natjecanja.</w:t>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2. i 3. kolo – županijsko natjecanje: veljača i travanj 2020. (točni datumi bit će usklađeni s vremenikom NMT i planom HZTK za provedbu Državne ML), škole domaćini: OŠ Jure Kaštelana i OŠ Bukovac (već su dogovoreni – očekuje se odgovor ravnatelja).</w:t>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Posudba strojeva i održavanje: DPTK Zagreba na posudbu školama daje 12 strojeva UNIMAT. Mentori potpisuju revers te su obvezni prijaviti ekipe na natjecanje. Evidenciju posudbi i održavanja strojeva vodi Svjetlana Seljanec Savković</w:t>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Predsjedavajuća daje prijedlog na raspravu.</w:t>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Po završetku rasprave Skupština jednoglasno donosi</w:t>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Odluku o organizaciji i provedbi Modelarske lige Grada Zagreba u šk.godini 2019./2020., a prema predloženoj okvirnoj strukturi.</w:t>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bCs/>
          <w:i w:val="false"/>
          <w:caps w:val="false"/>
          <w:smallCaps w:val="false"/>
          <w:color w:val="000000"/>
          <w:spacing w:val="0"/>
          <w:sz w:val="24"/>
          <w:szCs w:val="24"/>
        </w:rPr>
        <w:t>AD. 14</w:t>
      </w:r>
      <w:r>
        <w:rPr>
          <w:rFonts w:ascii="Arial" w:hAnsi="Arial"/>
          <w:b w:val="false"/>
          <w:i w:val="false"/>
          <w:caps w:val="false"/>
          <w:smallCaps w:val="false"/>
          <w:color w:val="000000"/>
          <w:spacing w:val="0"/>
          <w:sz w:val="24"/>
          <w:szCs w:val="24"/>
        </w:rPr>
        <w:t>.</w:t>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ijeloteksta"/>
        <w:widowControl/>
        <w:spacing w:lineRule="auto" w:line="240" w:before="0" w:after="0"/>
        <w:ind w:left="0" w:right="0" w:firstLine="510"/>
        <w:jc w:val="center"/>
        <w:rPr>
          <w:rFonts w:ascii="Arial" w:hAnsi="Arial"/>
          <w:b w:val="false"/>
          <w:b w:val="false"/>
          <w:bCs w:val="false"/>
          <w:i w:val="false"/>
          <w:i w:val="false"/>
          <w:caps w:val="false"/>
          <w:smallCaps w:val="false"/>
          <w:color w:val="000000"/>
          <w:spacing w:val="0"/>
          <w:sz w:val="24"/>
          <w:szCs w:val="24"/>
        </w:rPr>
      </w:pPr>
      <w:r>
        <w:rPr>
          <w:rFonts w:ascii="Arial" w:hAnsi="Arial"/>
          <w:b w:val="false"/>
          <w:bCs w:val="false"/>
          <w:i w:val="false"/>
          <w:caps w:val="false"/>
          <w:smallCaps w:val="false"/>
          <w:color w:val="000000"/>
          <w:spacing w:val="0"/>
          <w:sz w:val="24"/>
          <w:szCs w:val="24"/>
        </w:rPr>
        <w:t>Radiokomunikacija</w:t>
      </w:r>
    </w:p>
    <w:p>
      <w:pPr>
        <w:pStyle w:val="Tijeloteksta"/>
        <w:widowControl/>
        <w:spacing w:lineRule="auto" w:line="240" w:before="0" w:after="0"/>
        <w:ind w:left="0" w:right="0" w:firstLine="510"/>
        <w:jc w:val="center"/>
        <w:rPr>
          <w:rFonts w:ascii="Arial" w:hAnsi="Arial"/>
          <w:b w:val="false"/>
          <w:b w:val="false"/>
          <w:bCs w:val="false"/>
          <w:i w:val="false"/>
          <w:i w:val="false"/>
          <w:caps w:val="false"/>
          <w:smallCaps w:val="false"/>
          <w:color w:val="000000"/>
          <w:spacing w:val="0"/>
          <w:sz w:val="24"/>
          <w:szCs w:val="24"/>
        </w:rPr>
      </w:pPr>
      <w:r>
        <w:rPr>
          <w:rFonts w:ascii="Arial" w:hAnsi="Arial"/>
          <w:b w:val="false"/>
          <w:bCs w:val="false"/>
          <w:i w:val="false"/>
          <w:caps w:val="false"/>
          <w:smallCaps w:val="false"/>
          <w:color w:val="000000"/>
          <w:spacing w:val="0"/>
          <w:sz w:val="24"/>
          <w:szCs w:val="24"/>
        </w:rPr>
      </w:r>
    </w:p>
    <w:p>
      <w:pPr>
        <w:pStyle w:val="Tijeloteksta"/>
        <w:widowControl/>
        <w:spacing w:lineRule="auto" w:line="240" w:before="0" w:after="0"/>
        <w:ind w:left="0" w:right="0" w:firstLine="510"/>
        <w:rPr/>
      </w:pPr>
      <w:r>
        <w:rPr>
          <w:rFonts w:ascii="Arial" w:hAnsi="Arial"/>
          <w:b w:val="false"/>
          <w:i w:val="false"/>
          <w:caps w:val="false"/>
          <w:smallCaps w:val="false"/>
          <w:color w:val="000000"/>
          <w:spacing w:val="0"/>
          <w:sz w:val="24"/>
          <w:szCs w:val="24"/>
        </w:rPr>
        <w:t>Zagrebački radioamaterski savez pokreće radionice za zainteresirane učitelje na temu „Napredne elektroničke konstrukcije”, koje je predstavio g. Krunoslav Horvatić, tajnik ZARS-a. Radionica će obuhvatiti edukaciju iz područja izrade naprednih elektroničkih sklopova u radiokomunikaciji. Rad s manjim skupinama polaznika: 5 – 8. Trajanje u ciklusima. Zainteresirani učitelji svoj interes za sudjelovanje trebaju dostaviti u Zagrebački radioamaterski savez do 31.11.2019..</w:t>
        <w:br/>
      </w:r>
      <w:r>
        <w:rPr>
          <w:rFonts w:ascii="Arial" w:hAnsi="Arial"/>
          <w:b w:val="false"/>
          <w:bCs w:val="false"/>
          <w:i w:val="false"/>
          <w:caps w:val="false"/>
          <w:smallCaps w:val="false"/>
          <w:color w:val="000000"/>
          <w:spacing w:val="0"/>
          <w:sz w:val="24"/>
          <w:szCs w:val="24"/>
        </w:rPr>
        <w:t xml:space="preserve">Kontakt: </w:t>
      </w:r>
      <w:hyperlink r:id="rId3">
        <w:bookmarkStart w:id="0" w:name="m_-4217528779404326789_cloak03c285938cca"/>
        <w:bookmarkEnd w:id="0"/>
        <w:r>
          <w:rPr>
            <w:rStyle w:val="Internetskapoveznica"/>
            <w:rFonts w:ascii="Arial" w:hAnsi="Arial"/>
            <w:b w:val="false"/>
            <w:bCs w:val="false"/>
            <w:i w:val="false"/>
            <w:caps w:val="false"/>
            <w:smallCaps w:val="false"/>
            <w:color w:val="1155CC"/>
            <w:spacing w:val="0"/>
            <w:sz w:val="24"/>
            <w:szCs w:val="24"/>
          </w:rPr>
          <w:t>zagrebacki.radioamaterski.savez@zg.t-com.hr</w:t>
        </w:r>
      </w:hyperlink>
      <w:r>
        <w:rPr>
          <w:rFonts w:ascii="Arial" w:hAnsi="Arial"/>
          <w:b w:val="false"/>
          <w:bCs w:val="false"/>
          <w:i w:val="false"/>
          <w:caps w:val="false"/>
          <w:smallCaps w:val="false"/>
          <w:color w:val="000000"/>
          <w:spacing w:val="0"/>
          <w:sz w:val="24"/>
          <w:szCs w:val="24"/>
        </w:rPr>
        <w:t xml:space="preserve">, </w:t>
      </w:r>
      <w:r>
        <w:rPr>
          <w:rFonts w:ascii="Arial" w:hAnsi="Arial"/>
          <w:b w:val="false"/>
          <w:i w:val="false"/>
          <w:caps w:val="false"/>
          <w:smallCaps w:val="false"/>
          <w:color w:val="000000"/>
          <w:spacing w:val="0"/>
          <w:sz w:val="24"/>
          <w:szCs w:val="24"/>
        </w:rPr>
        <w:t>Krunoslav Horvatić, tajnik saveza, 091/5413893, mrežne stranice: </w:t>
      </w:r>
      <w:hyperlink r:id="rId4" w:tgtFrame="_blank">
        <w:r>
          <w:rPr>
            <w:rStyle w:val="Internetskapoveznica"/>
            <w:rFonts w:ascii="Arial" w:hAnsi="Arial"/>
            <w:b w:val="false"/>
            <w:i w:val="false"/>
            <w:caps w:val="false"/>
            <w:smallCaps w:val="false"/>
            <w:color w:val="1155CC"/>
            <w:spacing w:val="0"/>
            <w:sz w:val="24"/>
            <w:szCs w:val="24"/>
          </w:rPr>
          <w:t>https://www.zars.hr/</w:t>
        </w:r>
      </w:hyperlink>
      <w:r>
        <w:rPr>
          <w:rFonts w:ascii="Arial" w:hAnsi="Arial"/>
          <w:b w:val="false"/>
          <w:i w:val="false"/>
          <w:caps w:val="false"/>
          <w:smallCaps w:val="false"/>
          <w:color w:val="000000"/>
          <w:spacing w:val="0"/>
          <w:sz w:val="24"/>
          <w:szCs w:val="24"/>
        </w:rPr>
        <w:t> </w:t>
      </w:r>
    </w:p>
    <w:p>
      <w:pPr>
        <w:pStyle w:val="Tijeloteksta"/>
        <w:widowControl/>
        <w:spacing w:lineRule="auto" w:line="240" w:before="0" w:after="0"/>
        <w:ind w:left="0" w:right="0" w:firstLine="510"/>
        <w:rPr>
          <w:rStyle w:val="Jakonaglaeno"/>
          <w:rFonts w:ascii="Arial" w:hAnsi="Arial"/>
          <w:color w:val="000000"/>
          <w:sz w:val="24"/>
          <w:szCs w:val="24"/>
        </w:rPr>
      </w:pPr>
      <w:r>
        <w:rPr>
          <w:rFonts w:ascii="Arial" w:hAnsi="Arial"/>
          <w:color w:val="000000"/>
          <w:sz w:val="24"/>
          <w:szCs w:val="24"/>
        </w:rPr>
      </w:r>
    </w:p>
    <w:p>
      <w:pPr>
        <w:pStyle w:val="Tijeloteksta"/>
        <w:widowControl/>
        <w:spacing w:lineRule="auto" w:line="240" w:before="0" w:after="0"/>
        <w:ind w:left="0" w:right="0" w:firstLine="510"/>
        <w:rPr>
          <w:rStyle w:val="Jakonaglaeno"/>
          <w:rFonts w:ascii="Arial" w:hAnsi="Arial"/>
          <w:color w:val="000000"/>
          <w:sz w:val="24"/>
          <w:szCs w:val="24"/>
        </w:rPr>
      </w:pPr>
      <w:r>
        <w:rPr>
          <w:rFonts w:ascii="Arial" w:hAnsi="Arial"/>
          <w:color w:val="000000"/>
          <w:sz w:val="24"/>
          <w:szCs w:val="24"/>
        </w:rPr>
      </w:r>
    </w:p>
    <w:p>
      <w:pPr>
        <w:pStyle w:val="Tijeloteksta"/>
        <w:widowControl/>
        <w:spacing w:lineRule="auto" w:line="240" w:before="0" w:after="0"/>
        <w:ind w:left="0" w:right="0" w:firstLine="510"/>
        <w:jc w:val="center"/>
        <w:rPr/>
      </w:pPr>
      <w:r>
        <w:rPr>
          <w:rStyle w:val="Jakonaglaeno"/>
          <w:rFonts w:ascii="Arial" w:hAnsi="Arial"/>
          <w:b w:val="false"/>
          <w:i w:val="false"/>
          <w:caps w:val="false"/>
          <w:smallCaps w:val="false"/>
          <w:color w:val="000000"/>
          <w:spacing w:val="0"/>
          <w:sz w:val="24"/>
          <w:szCs w:val="24"/>
        </w:rPr>
        <w:t>Pripremanje učenika za 62. natjecanje mladih tehničara Grada Zagreba  </w:t>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ijeloteksta"/>
        <w:widowControl/>
        <w:spacing w:lineRule="auto" w:line="240" w:before="0" w:after="0"/>
        <w:ind w:left="0" w:right="0" w:firstLine="510"/>
        <w:rPr/>
      </w:pPr>
      <w:r>
        <w:rPr>
          <w:rFonts w:ascii="Arial" w:hAnsi="Arial"/>
          <w:b w:val="false"/>
          <w:i w:val="false"/>
          <w:caps w:val="false"/>
          <w:smallCaps w:val="false"/>
          <w:color w:val="000000"/>
          <w:spacing w:val="0"/>
          <w:sz w:val="24"/>
          <w:szCs w:val="24"/>
        </w:rPr>
        <w:t>Slijedom prethodne dvije godine uspješne suradnje s učiteljima mentorima na pripremanju učenika za natjecanja mladih tehničara u području radiokomunikacija, članovi Radio kluba „Hrvatska flora i fauna” pozivaju na prijavu za suradnju. Zainteresirani učitelji svoj interes trebaju dostaviti na adresu RK HFF, </w:t>
      </w:r>
      <w:hyperlink r:id="rId5" w:tgtFrame="_blank">
        <w:r>
          <w:rPr>
            <w:rStyle w:val="Internetskapoveznica"/>
            <w:rFonts w:ascii="Arial" w:hAnsi="Arial"/>
            <w:b w:val="false"/>
            <w:i w:val="false"/>
            <w:caps w:val="false"/>
            <w:smallCaps w:val="false"/>
            <w:color w:val="1155CC"/>
            <w:spacing w:val="0"/>
            <w:sz w:val="24"/>
            <w:szCs w:val="24"/>
          </w:rPr>
          <w:t>florafauna@inet.hr</w:t>
        </w:r>
      </w:hyperlink>
      <w:r>
        <w:rPr>
          <w:rFonts w:ascii="Arial" w:hAnsi="Arial"/>
          <w:b w:val="false"/>
          <w:i w:val="false"/>
          <w:caps w:val="false"/>
          <w:smallCaps w:val="false"/>
          <w:color w:val="000000"/>
          <w:spacing w:val="0"/>
          <w:sz w:val="24"/>
          <w:szCs w:val="24"/>
        </w:rPr>
        <w:t> do 31.11.2019.ili predsjedniku g. Emiru Mahmutoviću na broj telefona 098485982</w:t>
      </w:r>
    </w:p>
    <w:p>
      <w:pPr>
        <w:pStyle w:val="Tijeloteksta"/>
        <w:widowControl/>
        <w:spacing w:lineRule="auto" w:line="240" w:before="0" w:after="0"/>
        <w:ind w:left="0" w:right="0" w:firstLine="510"/>
        <w:rPr>
          <w:rStyle w:val="Jakonaglaeno"/>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ijeloteksta"/>
        <w:widowControl/>
        <w:spacing w:lineRule="auto" w:line="240" w:before="0" w:after="0"/>
        <w:ind w:left="0" w:right="0" w:firstLine="510"/>
        <w:rPr>
          <w:rStyle w:val="Jakonaglaeno"/>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ijeloteksta"/>
        <w:widowControl/>
        <w:spacing w:lineRule="auto" w:line="240" w:before="0" w:after="0"/>
        <w:ind w:left="0" w:right="0" w:firstLine="510"/>
        <w:jc w:val="center"/>
        <w:rPr>
          <w:rFonts w:ascii="Arial" w:hAnsi="Arial"/>
          <w:b w:val="false"/>
          <w:b w:val="false"/>
          <w:bCs w:val="false"/>
          <w:i w:val="false"/>
          <w:i w:val="false"/>
          <w:caps w:val="false"/>
          <w:smallCaps w:val="false"/>
          <w:color w:val="000000"/>
          <w:spacing w:val="0"/>
          <w:sz w:val="24"/>
          <w:szCs w:val="24"/>
        </w:rPr>
      </w:pPr>
      <w:r>
        <w:rPr>
          <w:rFonts w:ascii="Arial" w:hAnsi="Arial"/>
          <w:b w:val="false"/>
          <w:bCs w:val="false"/>
          <w:i w:val="false"/>
          <w:caps w:val="false"/>
          <w:smallCaps w:val="false"/>
          <w:color w:val="000000"/>
          <w:spacing w:val="0"/>
          <w:sz w:val="24"/>
          <w:szCs w:val="24"/>
        </w:rPr>
        <w:t>Županijska stručna vijeća učitelja TK Grada Zagreba</w:t>
      </w:r>
    </w:p>
    <w:p>
      <w:pPr>
        <w:pStyle w:val="Tijeloteksta"/>
        <w:widowControl/>
        <w:spacing w:lineRule="auto" w:line="240" w:before="0" w:after="0"/>
        <w:ind w:left="0" w:right="0" w:firstLine="510"/>
        <w:jc w:val="center"/>
        <w:rPr>
          <w:rFonts w:ascii="Arial" w:hAnsi="Arial"/>
          <w:b w:val="false"/>
          <w:b w:val="false"/>
          <w:bCs w:val="false"/>
          <w:i w:val="false"/>
          <w:i w:val="false"/>
          <w:caps w:val="false"/>
          <w:smallCaps w:val="false"/>
          <w:color w:val="000000"/>
          <w:spacing w:val="0"/>
          <w:sz w:val="24"/>
          <w:szCs w:val="24"/>
        </w:rPr>
      </w:pPr>
      <w:r>
        <w:rPr>
          <w:rFonts w:ascii="Arial" w:hAnsi="Arial"/>
          <w:b w:val="false"/>
          <w:bCs w:val="false"/>
          <w:i w:val="false"/>
          <w:caps w:val="false"/>
          <w:smallCaps w:val="false"/>
          <w:color w:val="000000"/>
          <w:spacing w:val="0"/>
          <w:sz w:val="24"/>
          <w:szCs w:val="24"/>
        </w:rPr>
      </w:r>
    </w:p>
    <w:p>
      <w:pPr>
        <w:pStyle w:val="Tijeloteksta"/>
        <w:widowControl/>
        <w:spacing w:lineRule="auto" w:line="240" w:before="0" w:after="0"/>
        <w:ind w:left="0" w:right="0" w:firstLine="510"/>
        <w:rPr/>
      </w:pPr>
      <w:r>
        <w:rPr>
          <w:rFonts w:ascii="Arial" w:hAnsi="Arial"/>
          <w:b w:val="false"/>
          <w:i w:val="false"/>
          <w:caps w:val="false"/>
          <w:smallCaps w:val="false"/>
          <w:color w:val="000000"/>
          <w:spacing w:val="0"/>
          <w:sz w:val="24"/>
          <w:szCs w:val="24"/>
        </w:rPr>
        <w:t>Slijedom izmjena u Pravilnika o napredovanju i objave Pravilnika o nagrađivanju, sve zainteresirane učiteljice i učitelje, koji žele održati predavanje ili radionicu za županijsko stručno vijeće, pozivamo da svoj prijedlog dostave voditeljicama ŽSV-a:</w:t>
      </w:r>
    </w:p>
    <w:p>
      <w:pPr>
        <w:pStyle w:val="Tijeloteksta"/>
        <w:widowControl/>
        <w:spacing w:lineRule="auto" w:line="240" w:before="0" w:after="0"/>
        <w:ind w:left="0" w:right="0" w:firstLine="510"/>
        <w:rPr/>
      </w:pPr>
      <w:r>
        <w:rPr>
          <w:rFonts w:ascii="Arial" w:hAnsi="Arial"/>
          <w:b w:val="false"/>
          <w:i w:val="false"/>
          <w:caps w:val="false"/>
          <w:smallCaps w:val="false"/>
          <w:color w:val="000000"/>
          <w:spacing w:val="0"/>
          <w:sz w:val="24"/>
          <w:szCs w:val="24"/>
        </w:rPr>
        <w:t>- Zagreb 1: Silvana Pešut Vitasović, </w:t>
      </w:r>
      <w:hyperlink r:id="rId6" w:tgtFrame="_blank">
        <w:r>
          <w:rPr>
            <w:rStyle w:val="Internetskapoveznica"/>
            <w:rFonts w:ascii="Arial" w:hAnsi="Arial"/>
            <w:b w:val="false"/>
            <w:i w:val="false"/>
            <w:caps w:val="false"/>
            <w:smallCaps w:val="false"/>
            <w:color w:val="1155CC"/>
            <w:spacing w:val="0"/>
            <w:sz w:val="24"/>
            <w:szCs w:val="24"/>
          </w:rPr>
          <w:t>pvsilvana@gmail.com</w:t>
        </w:r>
      </w:hyperlink>
      <w:r>
        <w:rPr>
          <w:rFonts w:ascii="Arial" w:hAnsi="Arial"/>
          <w:b w:val="false"/>
          <w:i w:val="false"/>
          <w:caps w:val="false"/>
          <w:smallCaps w:val="false"/>
          <w:color w:val="000000"/>
          <w:spacing w:val="0"/>
          <w:sz w:val="24"/>
          <w:szCs w:val="24"/>
        </w:rPr>
        <w:t>, 0915158410</w:t>
      </w:r>
    </w:p>
    <w:p>
      <w:pPr>
        <w:pStyle w:val="Tijeloteksta"/>
        <w:widowControl/>
        <w:spacing w:lineRule="auto" w:line="240" w:before="0" w:after="0"/>
        <w:ind w:left="0" w:right="0" w:firstLine="510"/>
        <w:rPr/>
      </w:pPr>
      <w:r>
        <w:rPr>
          <w:rFonts w:ascii="Arial" w:hAnsi="Arial"/>
          <w:b w:val="false"/>
          <w:i w:val="false"/>
          <w:caps w:val="false"/>
          <w:smallCaps w:val="false"/>
          <w:color w:val="000000"/>
          <w:spacing w:val="0"/>
          <w:sz w:val="24"/>
          <w:szCs w:val="24"/>
        </w:rPr>
        <w:t>- Zagreb 2: Sanja Kovačević, </w:t>
      </w:r>
      <w:hyperlink r:id="rId7" w:tgtFrame="_blank">
        <w:r>
          <w:rPr>
            <w:rStyle w:val="Internetskapoveznica"/>
            <w:rFonts w:ascii="Arial" w:hAnsi="Arial"/>
            <w:b w:val="false"/>
            <w:i w:val="false"/>
            <w:caps w:val="false"/>
            <w:smallCaps w:val="false"/>
            <w:color w:val="1155CC"/>
            <w:spacing w:val="0"/>
            <w:sz w:val="24"/>
            <w:szCs w:val="24"/>
          </w:rPr>
          <w:t>sanja.kovacevic@skole.hr</w:t>
        </w:r>
      </w:hyperlink>
      <w:r>
        <w:rPr>
          <w:rFonts w:ascii="Arial" w:hAnsi="Arial"/>
          <w:b w:val="false"/>
          <w:i w:val="false"/>
          <w:caps w:val="false"/>
          <w:smallCaps w:val="false"/>
          <w:color w:val="000000"/>
          <w:spacing w:val="0"/>
          <w:sz w:val="24"/>
          <w:szCs w:val="24"/>
        </w:rPr>
        <w:t>, 0981862558</w:t>
      </w:r>
    </w:p>
    <w:p>
      <w:pPr>
        <w:pStyle w:val="Tijeloteksta"/>
        <w:widowControl/>
        <w:spacing w:lineRule="auto" w:line="240" w:before="0" w:after="0"/>
        <w:ind w:left="0" w:right="0" w:firstLine="510"/>
        <w:rPr/>
      </w:pPr>
      <w:r>
        <w:rPr>
          <w:rFonts w:ascii="Arial" w:hAnsi="Arial"/>
          <w:b w:val="false"/>
          <w:i w:val="false"/>
          <w:caps w:val="false"/>
          <w:smallCaps w:val="false"/>
          <w:color w:val="000000"/>
          <w:spacing w:val="0"/>
          <w:sz w:val="24"/>
          <w:szCs w:val="24"/>
        </w:rPr>
        <w:t>Voditeljice ŽSV-a na stranici </w:t>
      </w:r>
      <w:hyperlink r:id="rId8" w:tgtFrame="_blank">
        <w:r>
          <w:rPr>
            <w:rStyle w:val="Internetskapoveznica"/>
            <w:rFonts w:ascii="Arial" w:hAnsi="Arial"/>
            <w:b w:val="false"/>
            <w:i w:val="false"/>
            <w:caps w:val="false"/>
            <w:smallCaps w:val="false"/>
            <w:color w:val="1155CC"/>
            <w:spacing w:val="0"/>
            <w:sz w:val="24"/>
            <w:szCs w:val="24"/>
          </w:rPr>
          <w:t>http://utk.skole.hr/</w:t>
        </w:r>
      </w:hyperlink>
      <w:r>
        <w:rPr>
          <w:rFonts w:ascii="Arial" w:hAnsi="Arial"/>
          <w:b w:val="false"/>
          <w:i w:val="false"/>
          <w:caps w:val="false"/>
          <w:smallCaps w:val="false"/>
          <w:color w:val="000000"/>
          <w:spacing w:val="0"/>
          <w:sz w:val="24"/>
          <w:szCs w:val="24"/>
        </w:rPr>
        <w:t> redovito objavljuju najave i izvješća o održanim stručnim usavršavanjima.</w:t>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ijeloteksta"/>
        <w:widowControl/>
        <w:spacing w:lineRule="auto" w:line="240" w:before="0" w:after="0"/>
        <w:ind w:left="0" w:right="0" w:firstLine="510"/>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Normal"/>
        <w:widowControl/>
        <w:spacing w:lineRule="auto" w:line="240" w:before="0" w:after="0"/>
        <w:ind w:left="0" w:right="0" w:firstLine="510"/>
        <w:jc w:val="center"/>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Smotra radova KMT-a i radova učenika uključenih u slobodne tehničke aktivnosti</w:t>
      </w:r>
    </w:p>
    <w:p>
      <w:pPr>
        <w:pStyle w:val="Normal"/>
        <w:widowControl/>
        <w:spacing w:lineRule="auto" w:line="240" w:before="0" w:after="0"/>
        <w:ind w:left="0" w:right="0" w:firstLine="510"/>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r>
    </w:p>
    <w:p>
      <w:pPr>
        <w:pStyle w:val="Normal"/>
        <w:widowControl/>
        <w:spacing w:lineRule="auto" w:line="240" w:before="0" w:after="0"/>
        <w:ind w:left="0" w:right="0" w:firstLine="510"/>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Na stručnom skupu Primjeri dobre prakse 2019., g. Šimunović, predsjednik HSPTK najavio je početak pripremanja smotre KMT-ova i radova učenika iz slobodnih aktivnosti, koji će se održati u lipnju 2020.. S ciljem olakšavanja pripremanja i izrade radova učenika, Hrvatski savez pedagoga tehničke kulture omogućit će nabavku materijala za izradu praktičnog/projektnog rada. Svi učitelji koji će realizirati nabavku materijala, na ovaj način, imaju obvezu prijave rada/radova na smotru KMT-ova i radova učenika iz slobodnih aktivnosti.</w:t>
      </w:r>
    </w:p>
    <w:p>
      <w:pPr>
        <w:pStyle w:val="Normal"/>
        <w:widowControl/>
        <w:spacing w:lineRule="auto" w:line="240" w:before="0" w:after="0"/>
        <w:ind w:left="0" w:right="0" w:firstLine="510"/>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Upute:</w:t>
      </w:r>
    </w:p>
    <w:p>
      <w:pPr>
        <w:pStyle w:val="Normal"/>
        <w:widowControl/>
        <w:numPr>
          <w:ilvl w:val="0"/>
          <w:numId w:val="1"/>
        </w:numPr>
        <w:spacing w:lineRule="auto" w:line="240" w:before="0" w:after="0"/>
        <w:rPr/>
      </w:pPr>
      <w:r>
        <w:rPr>
          <w:rFonts w:ascii="Arial" w:hAnsi="Arial"/>
          <w:b w:val="false"/>
          <w:i w:val="false"/>
          <w:caps w:val="false"/>
          <w:smallCaps w:val="false"/>
          <w:color w:val="222222"/>
          <w:spacing w:val="0"/>
          <w:sz w:val="24"/>
          <w:szCs w:val="24"/>
        </w:rPr>
        <w:t>učitelj/mentor dostavlja predračun, u maksimalnom iznosu do 500,00 kn na adresu </w:t>
      </w:r>
      <w:hyperlink r:id="rId9" w:tgtFrame="_blank">
        <w:r>
          <w:rPr>
            <w:rStyle w:val="Internetskapoveznica"/>
            <w:rFonts w:ascii="Arial" w:hAnsi="Arial"/>
            <w:b w:val="false"/>
            <w:i w:val="false"/>
            <w:caps w:val="false"/>
            <w:smallCaps w:val="false"/>
            <w:color w:val="1155CC"/>
            <w:spacing w:val="0"/>
            <w:sz w:val="24"/>
            <w:szCs w:val="24"/>
          </w:rPr>
          <w:t>hsptk.ured@gmail.com</w:t>
        </w:r>
      </w:hyperlink>
      <w:r>
        <w:rPr>
          <w:rFonts w:ascii="Arial" w:hAnsi="Arial"/>
          <w:b w:val="false"/>
          <w:i w:val="false"/>
          <w:caps w:val="false"/>
          <w:smallCaps w:val="false"/>
          <w:color w:val="222222"/>
          <w:spacing w:val="0"/>
          <w:sz w:val="24"/>
          <w:szCs w:val="24"/>
        </w:rPr>
        <w:t> </w:t>
      </w:r>
    </w:p>
    <w:p>
      <w:pPr>
        <w:pStyle w:val="Normal"/>
        <w:widowControl/>
        <w:numPr>
          <w:ilvl w:val="0"/>
          <w:numId w:val="1"/>
        </w:numPr>
        <w:spacing w:lineRule="auto" w:line="240" w:before="0" w:after="0"/>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predračun treba biti naslovljen na Hrvatski savez pedagoga tehničke kulture,  OIB:72442408938, Dalmatinska 12, Zagreb</w:t>
      </w:r>
    </w:p>
    <w:p>
      <w:pPr>
        <w:pStyle w:val="Normal"/>
        <w:widowControl/>
        <w:numPr>
          <w:ilvl w:val="0"/>
          <w:numId w:val="1"/>
        </w:numPr>
        <w:spacing w:lineRule="auto" w:line="240" w:before="0" w:after="0"/>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s dobavljačem treba dogovoriti da se po izvršenju uplate, ono što je naručeno, dostavi u vašu školu, ili ćete osobno preuzeti</w:t>
      </w:r>
    </w:p>
    <w:p>
      <w:pPr>
        <w:pStyle w:val="Normal"/>
        <w:widowControl/>
        <w:numPr>
          <w:ilvl w:val="0"/>
          <w:numId w:val="1"/>
        </w:numPr>
        <w:spacing w:lineRule="auto" w:line="240" w:before="0" w:after="0"/>
        <w:rPr>
          <w:rFonts w:ascii="Arial" w:hAnsi="Arial"/>
          <w:b w:val="false"/>
          <w:b w:val="false"/>
          <w:i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Za daljnje upute i dogovore, potrebno je obratiti se tajniku HSPTK, g. Ivanu Rajszu (0998647331) ili predsjedniku HSPTK g. Mati Šimunoviću (0915882367).</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hanging="0"/>
        <w:jc w:val="center"/>
        <w:rPr>
          <w:rFonts w:ascii="Arial" w:hAnsi="Arial"/>
          <w:sz w:val="24"/>
          <w:szCs w:val="24"/>
        </w:rPr>
      </w:pPr>
      <w:r>
        <w:rPr>
          <w:rFonts w:ascii="Arial" w:hAnsi="Arial"/>
          <w:sz w:val="24"/>
          <w:szCs w:val="24"/>
        </w:rPr>
        <w:t>RoboCup Junior 2019</w:t>
      </w:r>
    </w:p>
    <w:p>
      <w:pPr>
        <w:pStyle w:val="Normal"/>
        <w:spacing w:lineRule="auto" w:line="240" w:before="0" w:after="0"/>
        <w:ind w:left="0" w:right="0" w:hanging="0"/>
        <w:rPr>
          <w:sz w:val="24"/>
          <w:szCs w:val="24"/>
        </w:rPr>
      </w:pPr>
      <w:r>
        <w:rPr>
          <w:rFonts w:ascii="Arial;Helvetica;sans-serif" w:hAnsi="Arial;Helvetica;sans-serif"/>
          <w:b w:val="false"/>
          <w:i w:val="false"/>
          <w:caps w:val="false"/>
          <w:smallCaps w:val="false"/>
          <w:color w:val="222222"/>
          <w:spacing w:val="0"/>
          <w:sz w:val="24"/>
        </w:rPr>
      </w:r>
    </w:p>
    <w:p>
      <w:pPr>
        <w:pStyle w:val="Normal"/>
        <w:spacing w:lineRule="auto" w:line="240" w:before="0" w:after="0"/>
        <w:ind w:left="0" w:right="0" w:hanging="0"/>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szCs w:val="24"/>
        </w:rPr>
        <w:tab/>
        <w:t xml:space="preserve">14. i 15. prosinca 2019. u OŠ Mato Lovrak, Al. B.Jurišića 13 u Dubravi, održat će se RoboCup 2019.. Svi zainteresirani imaju </w:t>
      </w:r>
      <w:r>
        <w:rPr>
          <w:rFonts w:ascii="Arial;Helvetica;sans-serif" w:hAnsi="Arial;Helvetica;sans-serif"/>
          <w:b w:val="false"/>
          <w:i w:val="false"/>
          <w:caps w:val="false"/>
          <w:smallCaps w:val="false"/>
          <w:color w:val="222222"/>
          <w:spacing w:val="0"/>
          <w:sz w:val="24"/>
        </w:rPr>
        <w:t xml:space="preserve">mogućnost osobnog sudjelovanja na natjecanju u svojstvu člana ocjenjivaćkog povjerenstva. </w:t>
      </w:r>
      <w:r>
        <w:rPr>
          <w:rFonts w:ascii="Arial;Helvetica;sans-serif" w:hAnsi="Arial;Helvetica;sans-serif"/>
          <w:b w:val="false"/>
          <w:i w:val="false"/>
          <w:caps w:val="false"/>
          <w:smallCaps w:val="false"/>
          <w:color w:val="222222"/>
          <w:spacing w:val="0"/>
          <w:sz w:val="24"/>
        </w:rPr>
        <w:t xml:space="preserve">Pripremni sastanak i edukacije održat će se </w:t>
      </w:r>
      <w:r>
        <w:rPr>
          <w:rFonts w:ascii="Arial;Helvetica;sans-serif" w:hAnsi="Arial;Helvetica;sans-serif"/>
          <w:b w:val="false"/>
          <w:i w:val="false"/>
          <w:caps w:val="false"/>
          <w:smallCaps w:val="false"/>
          <w:color w:val="222222"/>
          <w:spacing w:val="0"/>
          <w:sz w:val="24"/>
        </w:rPr>
        <w:t xml:space="preserve">u petak, 13.12.2019. </w:t>
      </w:r>
      <w:r>
        <w:rPr>
          <w:rFonts w:ascii="Arial;Helvetica;sans-serif" w:hAnsi="Arial;Helvetica;sans-serif"/>
          <w:b w:val="false"/>
          <w:i w:val="false"/>
          <w:caps w:val="false"/>
          <w:smallCaps w:val="false"/>
          <w:color w:val="222222"/>
          <w:spacing w:val="0"/>
          <w:sz w:val="24"/>
        </w:rPr>
        <w:t>u</w:t>
      </w:r>
      <w:r>
        <w:rPr>
          <w:rFonts w:ascii="Arial;Helvetica;sans-serif" w:hAnsi="Arial;Helvetica;sans-serif"/>
          <w:b w:val="false"/>
          <w:i w:val="false"/>
          <w:caps w:val="false"/>
          <w:smallCaps w:val="false"/>
          <w:color w:val="222222"/>
          <w:spacing w:val="0"/>
          <w:sz w:val="24"/>
        </w:rPr>
        <w:t xml:space="preserve"> OŠ M.Lovraka. </w:t>
      </w:r>
      <w:r>
        <w:rPr>
          <w:rFonts w:ascii="Arial;Helvetica;sans-serif" w:hAnsi="Arial;Helvetica;sans-serif"/>
          <w:b w:val="false"/>
          <w:i w:val="false"/>
          <w:caps w:val="false"/>
          <w:smallCaps w:val="false"/>
          <w:color w:val="222222"/>
          <w:spacing w:val="0"/>
          <w:sz w:val="24"/>
        </w:rPr>
        <w:t xml:space="preserve">Za više informacija potrebno je javiti se kolegici Jelki Hrnjić, na e-adresu </w:t>
      </w:r>
      <w:hyperlink r:id="rId10">
        <w:r>
          <w:rPr>
            <w:rStyle w:val="Internetskapoveznica"/>
            <w:rFonts w:ascii="Arial;Helvetica;sans-serif" w:hAnsi="Arial;Helvetica;sans-serif"/>
            <w:b w:val="false"/>
            <w:i w:val="false"/>
            <w:caps w:val="false"/>
            <w:smallCaps w:val="false"/>
            <w:color w:val="222222"/>
            <w:spacing w:val="0"/>
            <w:sz w:val="24"/>
          </w:rPr>
          <w:t>udruga.hdr@gmail.com</w:t>
        </w:r>
      </w:hyperlink>
    </w:p>
    <w:p>
      <w:pPr>
        <w:pStyle w:val="Normal"/>
        <w:spacing w:lineRule="auto" w:line="240" w:before="0" w:after="0"/>
        <w:ind w:left="0" w:right="0" w:hanging="0"/>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Normal"/>
        <w:spacing w:lineRule="auto" w:line="240" w:before="0" w:after="0"/>
        <w:ind w:left="0" w:right="0" w:hanging="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hanging="0"/>
        <w:rPr>
          <w:rFonts w:ascii="Arial" w:hAnsi="Arial"/>
          <w:sz w:val="24"/>
          <w:szCs w:val="24"/>
        </w:rPr>
      </w:pPr>
      <w:r>
        <w:rPr>
          <w:rFonts w:ascii="Arial" w:hAnsi="Arial"/>
          <w:sz w:val="24"/>
          <w:szCs w:val="24"/>
        </w:rPr>
        <w:tab/>
        <w:t>Kako nije bilo dodatnih pitanja, rasprava i tema, predsjedavajuća zatvara rad redovne Skupštine DPTK Zagreba.</w:t>
      </w:r>
    </w:p>
    <w:p>
      <w:pPr>
        <w:pStyle w:val="Normal"/>
        <w:spacing w:lineRule="auto" w:line="240" w:before="0" w:after="0"/>
        <w:ind w:left="0" w:right="0" w:hanging="0"/>
        <w:rPr>
          <w:rFonts w:ascii="Arial" w:hAnsi="Arial"/>
          <w:sz w:val="24"/>
          <w:szCs w:val="24"/>
        </w:rPr>
      </w:pPr>
      <w:r>
        <w:rPr>
          <w:rFonts w:ascii="Arial" w:hAnsi="Arial"/>
          <w:sz w:val="24"/>
          <w:szCs w:val="24"/>
        </w:rPr>
        <w:tab/>
        <w:t>Skupština je završila s radom u 15:10 sati.</w:t>
      </w:r>
    </w:p>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hanging="0"/>
        <w:rPr>
          <w:rFonts w:ascii="Arial" w:hAnsi="Arial"/>
          <w:sz w:val="24"/>
          <w:szCs w:val="24"/>
        </w:rPr>
      </w:pPr>
      <w:r>
        <w:rPr>
          <w:rFonts w:ascii="Arial" w:hAnsi="Arial"/>
          <w:sz w:val="24"/>
          <w:szCs w:val="24"/>
        </w:rPr>
        <w:t>U Stubičkim Toplicama, 24.studenog 2019.</w:t>
      </w:r>
    </w:p>
    <w:p>
      <w:pPr>
        <w:pStyle w:val="Normal"/>
        <w:spacing w:lineRule="auto" w:line="240" w:before="0" w:after="0"/>
        <w:ind w:left="0" w:right="0" w:hanging="0"/>
        <w:rPr>
          <w:rFonts w:ascii="Arial" w:hAnsi="Arial"/>
          <w:sz w:val="24"/>
          <w:szCs w:val="24"/>
        </w:rPr>
      </w:pPr>
      <w:r>
        <w:rPr>
          <w:rFonts w:ascii="Arial" w:hAnsi="Arial"/>
          <w:sz w:val="24"/>
          <w:szCs w:val="24"/>
        </w:rPr>
      </w:r>
    </w:p>
    <w:p>
      <w:pPr>
        <w:pStyle w:val="Normal"/>
        <w:spacing w:lineRule="auto" w:line="240" w:before="0" w:after="0"/>
        <w:ind w:left="0" w:right="0" w:hanging="0"/>
        <w:rPr>
          <w:rFonts w:ascii="Arial" w:hAnsi="Arial"/>
          <w:sz w:val="24"/>
          <w:szCs w:val="24"/>
        </w:rPr>
      </w:pPr>
      <w:r>
        <w:rPr>
          <w:rFonts w:ascii="Arial" w:hAnsi="Arial"/>
          <w:sz w:val="24"/>
          <w:szCs w:val="24"/>
        </w:rPr>
      </w:r>
    </w:p>
    <w:p>
      <w:pPr>
        <w:pStyle w:val="Normal"/>
        <w:spacing w:lineRule="auto" w:line="240" w:before="0" w:after="0"/>
        <w:ind w:left="0" w:right="0" w:firstLine="510"/>
        <w:rPr>
          <w:rFonts w:ascii="Arial" w:hAnsi="Arial"/>
          <w:sz w:val="24"/>
          <w:szCs w:val="24"/>
        </w:rPr>
      </w:pPr>
      <w:r>
        <w:rPr>
          <w:rFonts w:ascii="Arial" w:hAnsi="Arial"/>
          <w:sz w:val="24"/>
          <w:szCs w:val="24"/>
        </w:rPr>
      </w:r>
    </w:p>
    <w:tbl>
      <w:tblPr>
        <w:tblW w:w="9411" w:type="dxa"/>
        <w:jc w:val="left"/>
        <w:tblInd w:w="0" w:type="dxa"/>
        <w:tblCellMar>
          <w:top w:w="55" w:type="dxa"/>
          <w:left w:w="55" w:type="dxa"/>
          <w:bottom w:w="55" w:type="dxa"/>
          <w:right w:w="55" w:type="dxa"/>
        </w:tblCellMar>
      </w:tblPr>
      <w:tblGrid>
        <w:gridCol w:w="4703"/>
        <w:gridCol w:w="2353"/>
        <w:gridCol w:w="2355"/>
      </w:tblGrid>
      <w:tr>
        <w:trPr/>
        <w:tc>
          <w:tcPr>
            <w:tcW w:w="4703" w:type="dxa"/>
            <w:tcBorders/>
            <w:shd w:fill="auto" w:val="clear"/>
          </w:tcPr>
          <w:p>
            <w:pPr>
              <w:pStyle w:val="Sadrajitablice"/>
              <w:rPr>
                <w:rFonts w:ascii="Arial" w:hAnsi="Arial"/>
                <w:sz w:val="24"/>
                <w:szCs w:val="24"/>
              </w:rPr>
            </w:pPr>
            <w:r>
              <w:rPr>
                <w:rFonts w:ascii="Arial" w:hAnsi="Arial"/>
                <w:sz w:val="24"/>
                <w:szCs w:val="24"/>
              </w:rPr>
              <w:t>Zapisničar:</w:t>
            </w:r>
          </w:p>
        </w:tc>
        <w:tc>
          <w:tcPr>
            <w:tcW w:w="4708" w:type="dxa"/>
            <w:gridSpan w:val="2"/>
            <w:tcBorders/>
            <w:shd w:fill="auto" w:val="clear"/>
          </w:tcPr>
          <w:p>
            <w:pPr>
              <w:pStyle w:val="Sadrajitablice"/>
              <w:jc w:val="right"/>
              <w:rPr>
                <w:rFonts w:ascii="Arial" w:hAnsi="Arial"/>
                <w:sz w:val="24"/>
                <w:szCs w:val="24"/>
              </w:rPr>
            </w:pPr>
            <w:r>
              <w:rPr>
                <w:rFonts w:ascii="Arial" w:hAnsi="Arial"/>
                <w:sz w:val="24"/>
                <w:szCs w:val="24"/>
              </w:rPr>
              <w:t>Predsjednica DPTK Zagreba:</w:t>
            </w:r>
          </w:p>
        </w:tc>
      </w:tr>
      <w:tr>
        <w:trPr/>
        <w:tc>
          <w:tcPr>
            <w:tcW w:w="4703" w:type="dxa"/>
            <w:tcBorders/>
            <w:shd w:fill="auto" w:val="clear"/>
          </w:tcPr>
          <w:p>
            <w:pPr>
              <w:pStyle w:val="Sadrajitablice"/>
              <w:jc w:val="left"/>
              <w:rPr>
                <w:rFonts w:ascii="Arial" w:hAnsi="Arial"/>
                <w:sz w:val="24"/>
                <w:szCs w:val="24"/>
              </w:rPr>
            </w:pPr>
            <w:r>
              <w:rPr>
                <w:rFonts w:ascii="Arial" w:hAnsi="Arial"/>
                <w:sz w:val="24"/>
                <w:szCs w:val="24"/>
              </w:rPr>
            </w:r>
          </w:p>
          <w:p>
            <w:pPr>
              <w:pStyle w:val="Sadrajitablice"/>
              <w:jc w:val="left"/>
              <w:rPr>
                <w:rFonts w:ascii="Arial" w:hAnsi="Arial"/>
                <w:sz w:val="24"/>
                <w:szCs w:val="24"/>
              </w:rPr>
            </w:pPr>
            <w:r>
              <w:rPr>
                <w:rFonts w:ascii="Arial" w:hAnsi="Arial"/>
                <w:sz w:val="24"/>
                <w:szCs w:val="24"/>
              </w:rPr>
            </w:r>
          </w:p>
          <w:p>
            <w:pPr>
              <w:pStyle w:val="Sadrajitablice"/>
              <w:jc w:val="left"/>
              <w:rPr>
                <w:rFonts w:ascii="Arial" w:hAnsi="Arial"/>
                <w:sz w:val="24"/>
                <w:szCs w:val="24"/>
              </w:rPr>
            </w:pPr>
            <w:r>
              <w:rPr>
                <w:rFonts w:ascii="Arial" w:hAnsi="Arial"/>
                <w:sz w:val="24"/>
                <w:szCs w:val="24"/>
              </w:rPr>
              <w:t>Svjetlana Seljanec Savković,</w:t>
            </w:r>
          </w:p>
          <w:p>
            <w:pPr>
              <w:pStyle w:val="Sadrajitablice"/>
              <w:jc w:val="left"/>
              <w:rPr>
                <w:rFonts w:ascii="Arial" w:hAnsi="Arial"/>
                <w:sz w:val="24"/>
                <w:szCs w:val="24"/>
              </w:rPr>
            </w:pPr>
            <w:r>
              <w:rPr>
                <w:rFonts w:ascii="Arial" w:hAnsi="Arial"/>
                <w:sz w:val="24"/>
                <w:szCs w:val="24"/>
              </w:rPr>
              <w:t>tajnica DPTK Zagreba</w:t>
            </w:r>
          </w:p>
          <w:p>
            <w:pPr>
              <w:pStyle w:val="Sadrajitablice"/>
              <w:jc w:val="left"/>
              <w:rPr>
                <w:rFonts w:ascii="Arial" w:hAnsi="Arial"/>
                <w:sz w:val="24"/>
                <w:szCs w:val="24"/>
              </w:rPr>
            </w:pPr>
            <w:r>
              <w:rPr>
                <w:rFonts w:ascii="Arial" w:hAnsi="Arial"/>
                <w:sz w:val="24"/>
                <w:szCs w:val="24"/>
              </w:rPr>
            </w:r>
          </w:p>
        </w:tc>
        <w:tc>
          <w:tcPr>
            <w:tcW w:w="2353" w:type="dxa"/>
            <w:tcBorders/>
            <w:shd w:fill="auto" w:val="clear"/>
          </w:tcPr>
          <w:p>
            <w:pPr>
              <w:pStyle w:val="Sadrajitablice"/>
              <w:jc w:val="left"/>
              <w:rPr>
                <w:rFonts w:ascii="Arial" w:hAnsi="Arial"/>
                <w:sz w:val="24"/>
                <w:szCs w:val="24"/>
              </w:rPr>
            </w:pPr>
            <w:r>
              <w:rPr>
                <w:rFonts w:ascii="Arial" w:hAnsi="Arial"/>
                <w:sz w:val="24"/>
                <w:szCs w:val="24"/>
              </w:rPr>
            </w:r>
          </w:p>
        </w:tc>
        <w:tc>
          <w:tcPr>
            <w:tcW w:w="2355" w:type="dxa"/>
            <w:tcBorders/>
            <w:shd w:fill="auto" w:val="clear"/>
          </w:tcPr>
          <w:p>
            <w:pPr>
              <w:pStyle w:val="Sadrajitablice"/>
              <w:jc w:val="left"/>
              <w:rPr>
                <w:rFonts w:ascii="Arial" w:hAnsi="Arial"/>
                <w:sz w:val="24"/>
                <w:szCs w:val="24"/>
              </w:rPr>
            </w:pPr>
            <w:r>
              <w:rPr>
                <w:rFonts w:ascii="Arial" w:hAnsi="Arial"/>
                <w:sz w:val="24"/>
                <w:szCs w:val="24"/>
              </w:rPr>
            </w:r>
          </w:p>
          <w:p>
            <w:pPr>
              <w:pStyle w:val="Sadrajitablice"/>
              <w:jc w:val="left"/>
              <w:rPr>
                <w:rFonts w:ascii="Arial" w:hAnsi="Arial"/>
                <w:sz w:val="24"/>
                <w:szCs w:val="24"/>
              </w:rPr>
            </w:pPr>
            <w:r>
              <w:rPr>
                <w:rFonts w:ascii="Arial" w:hAnsi="Arial"/>
                <w:sz w:val="24"/>
                <w:szCs w:val="24"/>
              </w:rPr>
            </w:r>
          </w:p>
          <w:p>
            <w:pPr>
              <w:pStyle w:val="Sadrajitablice"/>
              <w:jc w:val="left"/>
              <w:rPr/>
            </w:pPr>
            <w:r>
              <w:rPr>
                <w:rFonts w:ascii="Arial" w:hAnsi="Arial"/>
                <w:sz w:val="24"/>
                <w:szCs w:val="24"/>
              </w:rPr>
              <w:t>Sanja Kovačević</w:t>
            </w:r>
          </w:p>
        </w:tc>
      </w:tr>
      <w:tr>
        <w:trPr>
          <w:trHeight w:val="1006" w:hRule="atLeast"/>
        </w:trPr>
        <w:tc>
          <w:tcPr>
            <w:tcW w:w="4703" w:type="dxa"/>
            <w:tcBorders/>
            <w:shd w:fill="auto" w:val="clear"/>
          </w:tcPr>
          <w:p>
            <w:pPr>
              <w:pStyle w:val="Sadrajitablice"/>
              <w:jc w:val="left"/>
              <w:rPr>
                <w:rFonts w:ascii="Arial" w:hAnsi="Arial"/>
                <w:sz w:val="24"/>
                <w:szCs w:val="24"/>
              </w:rPr>
            </w:pPr>
            <w:r>
              <w:rPr>
                <w:rFonts w:ascii="Arial" w:hAnsi="Arial"/>
                <w:sz w:val="24"/>
                <w:szCs w:val="24"/>
              </w:rPr>
            </w:r>
          </w:p>
          <w:p>
            <w:pPr>
              <w:pStyle w:val="Sadrajitablice"/>
              <w:jc w:val="left"/>
              <w:rPr>
                <w:rFonts w:ascii="Arial" w:hAnsi="Arial"/>
                <w:sz w:val="24"/>
                <w:szCs w:val="24"/>
              </w:rPr>
            </w:pPr>
            <w:r>
              <w:rPr>
                <w:rFonts w:ascii="Arial" w:hAnsi="Arial"/>
                <w:sz w:val="24"/>
                <w:szCs w:val="24"/>
              </w:rPr>
            </w:r>
          </w:p>
          <w:p>
            <w:pPr>
              <w:pStyle w:val="Sadrajitablice"/>
              <w:jc w:val="left"/>
              <w:rPr/>
            </w:pPr>
            <w:r>
              <w:rPr>
                <w:rFonts w:ascii="Arial" w:hAnsi="Arial"/>
                <w:sz w:val="24"/>
                <w:szCs w:val="24"/>
              </w:rPr>
              <w:t>Ovjerovitelji zapisnika:</w:t>
            </w:r>
          </w:p>
        </w:tc>
        <w:tc>
          <w:tcPr>
            <w:tcW w:w="2353" w:type="dxa"/>
            <w:tcBorders/>
            <w:shd w:fill="auto" w:val="clear"/>
          </w:tcPr>
          <w:p>
            <w:pPr>
              <w:pStyle w:val="Sadrajitablice"/>
              <w:jc w:val="left"/>
              <w:rPr>
                <w:rFonts w:ascii="Arial" w:hAnsi="Arial"/>
                <w:sz w:val="24"/>
                <w:szCs w:val="24"/>
              </w:rPr>
            </w:pPr>
            <w:r>
              <w:rPr>
                <w:rFonts w:ascii="Arial" w:hAnsi="Arial"/>
                <w:sz w:val="24"/>
                <w:szCs w:val="24"/>
              </w:rPr>
            </w:r>
          </w:p>
          <w:p>
            <w:pPr>
              <w:pStyle w:val="Sadrajitablice"/>
              <w:jc w:val="left"/>
              <w:rPr>
                <w:rFonts w:ascii="Arial" w:hAnsi="Arial"/>
                <w:sz w:val="24"/>
                <w:szCs w:val="24"/>
              </w:rPr>
            </w:pPr>
            <w:r>
              <w:rPr>
                <w:rFonts w:ascii="Arial" w:hAnsi="Arial"/>
                <w:sz w:val="24"/>
                <w:szCs w:val="24"/>
              </w:rPr>
            </w:r>
          </w:p>
          <w:p>
            <w:pPr>
              <w:pStyle w:val="Sadrajitablice"/>
              <w:jc w:val="left"/>
              <w:rPr>
                <w:rFonts w:ascii="Arial" w:hAnsi="Arial"/>
                <w:sz w:val="24"/>
                <w:szCs w:val="24"/>
              </w:rPr>
            </w:pPr>
            <w:r>
              <w:rPr>
                <w:rFonts w:ascii="Arial" w:hAnsi="Arial"/>
                <w:sz w:val="24"/>
                <w:szCs w:val="24"/>
              </w:rPr>
              <w:t>Terezija Šestak</w:t>
            </w:r>
          </w:p>
        </w:tc>
        <w:tc>
          <w:tcPr>
            <w:tcW w:w="2355" w:type="dxa"/>
            <w:tcBorders/>
            <w:shd w:fill="auto" w:val="clear"/>
          </w:tcPr>
          <w:p>
            <w:pPr>
              <w:pStyle w:val="Sadrajitablice"/>
              <w:jc w:val="left"/>
              <w:rPr>
                <w:rFonts w:ascii="Arial" w:hAnsi="Arial"/>
                <w:sz w:val="24"/>
                <w:szCs w:val="24"/>
              </w:rPr>
            </w:pPr>
            <w:r>
              <w:rPr>
                <w:rFonts w:ascii="Arial" w:hAnsi="Arial"/>
                <w:sz w:val="24"/>
                <w:szCs w:val="24"/>
              </w:rPr>
            </w:r>
          </w:p>
          <w:p>
            <w:pPr>
              <w:pStyle w:val="Sadrajitablice"/>
              <w:jc w:val="left"/>
              <w:rPr>
                <w:rFonts w:ascii="Arial" w:hAnsi="Arial"/>
                <w:sz w:val="24"/>
                <w:szCs w:val="24"/>
              </w:rPr>
            </w:pPr>
            <w:r>
              <w:rPr>
                <w:rFonts w:ascii="Arial" w:hAnsi="Arial"/>
                <w:sz w:val="24"/>
                <w:szCs w:val="24"/>
              </w:rPr>
            </w:r>
          </w:p>
          <w:p>
            <w:pPr>
              <w:pStyle w:val="Sadrajitablice"/>
              <w:jc w:val="left"/>
              <w:rPr>
                <w:rFonts w:ascii="Arial" w:hAnsi="Arial"/>
                <w:sz w:val="24"/>
                <w:szCs w:val="24"/>
              </w:rPr>
            </w:pPr>
            <w:r>
              <w:rPr>
                <w:rFonts w:ascii="Arial" w:hAnsi="Arial"/>
                <w:sz w:val="24"/>
                <w:szCs w:val="24"/>
              </w:rPr>
              <w:t>Darko Stolac</w:t>
            </w:r>
          </w:p>
        </w:tc>
      </w:tr>
    </w:tbl>
    <w:p>
      <w:pPr>
        <w:pStyle w:val="Normal"/>
        <w:spacing w:lineRule="auto" w:line="240" w:before="0" w:after="0"/>
        <w:ind w:left="0" w:right="0" w:firstLine="510"/>
        <w:rPr>
          <w:rFonts w:ascii="Arial" w:hAnsi="Arial"/>
          <w:sz w:val="24"/>
          <w:szCs w:val="24"/>
        </w:rPr>
      </w:pPr>
      <w:r>
        <w:rPr>
          <w:rFonts w:ascii="Arial" w:hAnsi="Arial"/>
          <w:sz w:val="24"/>
          <w:szCs w:val="24"/>
        </w:rPr>
      </w:r>
    </w:p>
    <w:p>
      <w:pPr>
        <w:pStyle w:val="Normal"/>
        <w:spacing w:lineRule="auto" w:line="240" w:before="0" w:after="0"/>
        <w:ind w:left="0" w:right="0" w:firstLine="510"/>
        <w:rPr/>
      </w:pPr>
      <w:r>
        <w:rPr>
          <w:rFonts w:ascii="Arial" w:hAnsi="Arial"/>
          <w:sz w:val="24"/>
          <w:szCs w:val="24"/>
        </w:rPr>
        <w:t xml:space="preserve"> </w:t>
      </w:r>
    </w:p>
    <w:sectPr>
      <w:type w:val="nextPage"/>
      <w:pgSz w:w="11906" w:h="16838"/>
      <w:pgMar w:left="1361" w:right="1134" w:header="0" w:top="907" w:footer="0" w:bottom="90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erif">
    <w:altName w:val="Times New Roman"/>
    <w:charset w:val="ee"/>
    <w:family w:val="swiss"/>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Arial">
    <w:altName w:val="Helvetica"/>
    <w:charset w:val="ee"/>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hr-HR"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SimSun" w:cs="Arial"/>
      <w:color w:val="auto"/>
      <w:kern w:val="2"/>
      <w:sz w:val="24"/>
      <w:szCs w:val="24"/>
      <w:lang w:val="hr-HR" w:eastAsia="zh-CN" w:bidi="hi-IN"/>
    </w:rPr>
  </w:style>
  <w:style w:type="paragraph" w:styleId="Stilnaslova4">
    <w:name w:val="Heading 4"/>
    <w:basedOn w:val="Stilnaslova"/>
    <w:next w:val="Tijeloteksta"/>
    <w:qFormat/>
    <w:pPr>
      <w:spacing w:before="120" w:after="120"/>
      <w:outlineLvl w:val="3"/>
    </w:pPr>
    <w:rPr>
      <w:rFonts w:ascii="Liberation Serif" w:hAnsi="Liberation Serif" w:eastAsia="NSimSun" w:cs="Arial"/>
      <w:b/>
      <w:bCs/>
      <w:sz w:val="24"/>
      <w:szCs w:val="24"/>
    </w:rPr>
  </w:style>
  <w:style w:type="character" w:styleId="Internetskapoveznica">
    <w:name w:val="Internetska poveznica"/>
    <w:rPr>
      <w:color w:val="000080"/>
      <w:u w:val="single"/>
      <w:lang w:val="zxx" w:eastAsia="zxx" w:bidi="zxx"/>
    </w:rPr>
  </w:style>
  <w:style w:type="character" w:styleId="Jakonaglaeno">
    <w:name w:val="Jako naglašeno"/>
    <w:qFormat/>
    <w:rPr>
      <w:b/>
      <w:bCs/>
    </w:rPr>
  </w:style>
  <w:style w:type="character" w:styleId="Grafikeoznake">
    <w:name w:val="Grafičke oznake"/>
    <w:qFormat/>
    <w:rPr>
      <w:rFonts w:ascii="OpenSymbol" w:hAnsi="OpenSymbol" w:eastAsia="OpenSymbol" w:cs="OpenSymbol"/>
    </w:rPr>
  </w:style>
  <w:style w:type="character" w:styleId="Znakovifusnote">
    <w:name w:val="Znakovi fusnote"/>
    <w:qFormat/>
    <w:rPr/>
  </w:style>
  <w:style w:type="character" w:styleId="Sidrofusnote">
    <w:name w:val="Sidro fusnote"/>
    <w:rPr>
      <w:vertAlign w:val="superscript"/>
    </w:rPr>
  </w:style>
  <w:style w:type="character" w:styleId="ListLabel1">
    <w:name w:val="ListLabel 1"/>
    <w:qFormat/>
    <w:rPr>
      <w:rFonts w:ascii="Arial" w:hAnsi="Arial"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Arial" w:hAnsi="Arial"/>
      <w:sz w:val="24"/>
      <w:szCs w:val="24"/>
    </w:rPr>
  </w:style>
  <w:style w:type="character" w:styleId="ListLabel11">
    <w:name w:val="ListLabel 11"/>
    <w:qFormat/>
    <w:rPr>
      <w:rFonts w:ascii="Arial" w:hAnsi="Arial"/>
      <w:b/>
      <w:i w:val="false"/>
      <w:caps w:val="false"/>
      <w:smallCaps w:val="false"/>
      <w:color w:val="1155CC"/>
      <w:spacing w:val="0"/>
      <w:sz w:val="24"/>
      <w:szCs w:val="24"/>
    </w:rPr>
  </w:style>
  <w:style w:type="character" w:styleId="ListLabel12">
    <w:name w:val="ListLabel 12"/>
    <w:qFormat/>
    <w:rPr>
      <w:rFonts w:ascii="Arial" w:hAnsi="Arial"/>
      <w:b w:val="false"/>
      <w:i w:val="false"/>
      <w:caps w:val="false"/>
      <w:smallCaps w:val="false"/>
      <w:color w:val="1155CC"/>
      <w:spacing w:val="0"/>
      <w:sz w:val="24"/>
      <w:szCs w:val="24"/>
    </w:rPr>
  </w:style>
  <w:style w:type="character" w:styleId="ListLabel13">
    <w:name w:val="ListLabel 13"/>
    <w:qFormat/>
    <w:rPr>
      <w:rFonts w:ascii="Arial" w:hAnsi="Arial" w:cs="OpenSymbol"/>
      <w:b w:val="false"/>
      <w:sz w:val="24"/>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ascii="Arial" w:hAnsi="Arial"/>
      <w:sz w:val="24"/>
      <w:szCs w:val="24"/>
    </w:rPr>
  </w:style>
  <w:style w:type="character" w:styleId="ListLabel23">
    <w:name w:val="ListLabel 23"/>
    <w:qFormat/>
    <w:rPr>
      <w:rFonts w:ascii="Arial" w:hAnsi="Arial"/>
      <w:b w:val="false"/>
      <w:bCs w:val="false"/>
      <w:i w:val="false"/>
      <w:caps w:val="false"/>
      <w:smallCaps w:val="false"/>
      <w:color w:val="1155CC"/>
      <w:spacing w:val="0"/>
      <w:sz w:val="24"/>
      <w:szCs w:val="24"/>
    </w:rPr>
  </w:style>
  <w:style w:type="character" w:styleId="ListLabel24">
    <w:name w:val="ListLabel 24"/>
    <w:qFormat/>
    <w:rPr>
      <w:rFonts w:ascii="Arial" w:hAnsi="Arial"/>
      <w:b w:val="false"/>
      <w:i w:val="false"/>
      <w:caps w:val="false"/>
      <w:smallCaps w:val="false"/>
      <w:color w:val="1155CC"/>
      <w:spacing w:val="0"/>
      <w:sz w:val="24"/>
      <w:szCs w:val="24"/>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adrajitablice">
    <w:name w:val="Sadržaji tablice"/>
    <w:basedOn w:val="Normal"/>
    <w:qFormat/>
    <w:pPr>
      <w:suppressLineNumbers/>
    </w:pPr>
    <w:rPr/>
  </w:style>
  <w:style w:type="paragraph" w:styleId="Fusnota">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tkzg@gmail.com" TargetMode="External"/><Relationship Id="rId3" Type="http://schemas.openxmlformats.org/officeDocument/2006/relationships/hyperlink" Target="mailto:zagrebacki.radioamaterski.savez@zg.t-com.hr" TargetMode="External"/><Relationship Id="rId4" Type="http://schemas.openxmlformats.org/officeDocument/2006/relationships/hyperlink" Target="https://www.zars.hr/" TargetMode="External"/><Relationship Id="rId5" Type="http://schemas.openxmlformats.org/officeDocument/2006/relationships/hyperlink" Target="mailto:florafauna@inet.hr" TargetMode="External"/><Relationship Id="rId6" Type="http://schemas.openxmlformats.org/officeDocument/2006/relationships/hyperlink" Target="mailto:pvsilvana@gmail.com" TargetMode="External"/><Relationship Id="rId7" Type="http://schemas.openxmlformats.org/officeDocument/2006/relationships/hyperlink" Target="mailto:sanja.kovacevic@skole.hr" TargetMode="External"/><Relationship Id="rId8" Type="http://schemas.openxmlformats.org/officeDocument/2006/relationships/hyperlink" Target="http://utk.skole.hr/" TargetMode="External"/><Relationship Id="rId9" Type="http://schemas.openxmlformats.org/officeDocument/2006/relationships/hyperlink" Target="mailto:hsptk.ured@gmail.com" TargetMode="External"/><Relationship Id="rId10" Type="http://schemas.openxmlformats.org/officeDocument/2006/relationships/hyperlink" Target="mailto:udruga.hdr@gmail.com"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TotalTime>
  <Application>LibreOffice/6.2.5.2$Windows_X86_64 LibreOffice_project/1ec314fa52f458adc18c4f025c545a4e8b22c159</Application>
  <Pages>5</Pages>
  <Words>1527</Words>
  <Characters>9619</Characters>
  <CharactersWithSpaces>11043</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2019-11-28T17:41:49Z</dcterms:created>
  <dc:creator/>
  <dc:description/>
  <dc:language>hr-HR</dc:language>
  <cp:lastModifiedBy/>
  <dcterms:modified xsi:type="dcterms:W3CDTF">2019-12-06T09:44:56Z</dcterms:modified>
  <cp:revision>9</cp:revision>
  <dc:subject/>
  <dc:title/>
</cp:coreProperties>
</file>